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87FA3" w14:textId="032E59F9" w:rsidR="00C063D9" w:rsidRDefault="005B4A1C" w:rsidP="00C063D9">
      <w:pPr>
        <w:spacing w:after="0" w:line="276" w:lineRule="auto"/>
        <w:jc w:val="center"/>
        <w:rPr>
          <w:rFonts w:ascii="Segoe UI" w:hAnsi="Segoe UI" w:cs="Segoe UI"/>
          <w:sz w:val="36"/>
          <w:szCs w:val="36"/>
        </w:rPr>
      </w:pPr>
      <w:r w:rsidRPr="00FA7A04">
        <w:rPr>
          <w:rFonts w:ascii="Segoe UI" w:hAnsi="Segoe UI" w:cs="Segoe UI"/>
          <w:sz w:val="36"/>
          <w:szCs w:val="36"/>
        </w:rPr>
        <w:t>EUREKA NEWSLETTER</w:t>
      </w:r>
    </w:p>
    <w:p w14:paraId="65A2EAD3" w14:textId="2CE79570" w:rsidR="001810EF" w:rsidRPr="00FA7A04" w:rsidRDefault="005B4A1C" w:rsidP="00C063D9">
      <w:pPr>
        <w:spacing w:after="0" w:line="276" w:lineRule="auto"/>
        <w:jc w:val="center"/>
        <w:rPr>
          <w:rFonts w:ascii="Segoe UI" w:hAnsi="Segoe UI" w:cs="Segoe UI"/>
          <w:sz w:val="36"/>
          <w:szCs w:val="36"/>
        </w:rPr>
      </w:pPr>
      <w:r w:rsidRPr="00FA7A04">
        <w:rPr>
          <w:rFonts w:ascii="Segoe UI" w:hAnsi="Segoe UI" w:cs="Segoe UI"/>
          <w:sz w:val="36"/>
          <w:szCs w:val="36"/>
        </w:rPr>
        <w:t>No</w:t>
      </w:r>
      <w:r w:rsidR="008208E3">
        <w:rPr>
          <w:rFonts w:ascii="Segoe UI" w:hAnsi="Segoe UI" w:cs="Segoe UI"/>
          <w:sz w:val="36"/>
          <w:szCs w:val="36"/>
        </w:rPr>
        <w:t xml:space="preserve"> 20  </w:t>
      </w:r>
      <w:r w:rsidR="009C1B0E">
        <w:rPr>
          <w:rFonts w:ascii="Segoe UI" w:hAnsi="Segoe UI" w:cs="Segoe UI"/>
          <w:sz w:val="36"/>
          <w:szCs w:val="36"/>
        </w:rPr>
        <w:t>February-March 2026</w:t>
      </w:r>
    </w:p>
    <w:p w14:paraId="3DDB0664" w14:textId="77777777" w:rsidR="006D064E" w:rsidRDefault="006D064E" w:rsidP="00F614BC">
      <w:pPr>
        <w:spacing w:after="0" w:line="276" w:lineRule="auto"/>
        <w:ind w:left="2880" w:firstLine="720"/>
        <w:rPr>
          <w:rFonts w:ascii="Segoe UI" w:hAnsi="Segoe UI" w:cs="Segoe UI"/>
          <w:b/>
          <w:bCs/>
          <w:color w:val="FF0000"/>
          <w:sz w:val="40"/>
          <w:szCs w:val="40"/>
        </w:rPr>
      </w:pPr>
    </w:p>
    <w:p w14:paraId="7FD2D6BC" w14:textId="43EB885C" w:rsidR="00FE6B33" w:rsidRPr="00692029" w:rsidRDefault="00E62F21" w:rsidP="00F614BC">
      <w:pPr>
        <w:spacing w:after="0" w:line="276" w:lineRule="auto"/>
        <w:ind w:left="2880" w:firstLine="720"/>
        <w:rPr>
          <w:rFonts w:ascii="Segoe UI" w:hAnsi="Segoe UI" w:cs="Segoe UI"/>
          <w:b/>
          <w:bCs/>
          <w:color w:val="FF0000"/>
          <w:sz w:val="40"/>
          <w:szCs w:val="40"/>
        </w:rPr>
      </w:pPr>
      <w:r w:rsidRPr="00692029">
        <w:rPr>
          <w:rFonts w:ascii="Segoe UI" w:hAnsi="Segoe UI" w:cs="Segoe UI"/>
          <w:b/>
          <w:bCs/>
          <w:color w:val="FF0000"/>
          <w:sz w:val="40"/>
          <w:szCs w:val="40"/>
        </w:rPr>
        <w:t>THE S</w:t>
      </w:r>
      <w:r w:rsidR="00A43289" w:rsidRPr="00692029">
        <w:rPr>
          <w:rFonts w:ascii="Segoe UI" w:hAnsi="Segoe UI" w:cs="Segoe UI"/>
          <w:b/>
          <w:bCs/>
          <w:color w:val="FF0000"/>
          <w:sz w:val="40"/>
          <w:szCs w:val="40"/>
        </w:rPr>
        <w:t>TOCKADE</w:t>
      </w:r>
    </w:p>
    <w:p w14:paraId="04D46F5B" w14:textId="38EC06A8" w:rsidR="008503BC" w:rsidRPr="00FA7A04" w:rsidRDefault="00C063D9" w:rsidP="00692029">
      <w:pPr>
        <w:spacing w:after="0" w:line="276" w:lineRule="auto"/>
        <w:ind w:left="720" w:hanging="360"/>
        <w:rPr>
          <w:rFonts w:ascii="Segoe UI" w:hAnsi="Segoe UI" w:cs="Segoe UI"/>
        </w:rPr>
      </w:pPr>
      <w:r w:rsidRPr="00692029">
        <w:rPr>
          <w:rFonts w:ascii="Segoe UI" w:hAnsi="Segoe UI" w:cs="Segoe UI"/>
          <w:b/>
          <w:bCs/>
          <w:noProof/>
        </w:rPr>
        <w:drawing>
          <wp:anchor distT="0" distB="0" distL="114300" distR="114300" simplePos="0" relativeHeight="251658240" behindDoc="0" locked="0" layoutInCell="1" allowOverlap="1" wp14:anchorId="373EE291" wp14:editId="6D10F667">
            <wp:simplePos x="0" y="0"/>
            <wp:positionH relativeFrom="column">
              <wp:posOffset>2286000</wp:posOffset>
            </wp:positionH>
            <wp:positionV relativeFrom="paragraph">
              <wp:posOffset>38735</wp:posOffset>
            </wp:positionV>
            <wp:extent cx="1671955" cy="1663700"/>
            <wp:effectExtent l="0" t="0" r="4445" b="0"/>
            <wp:wrapSquare wrapText="bothSides"/>
            <wp:docPr id="1124252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1955" cy="1663700"/>
                    </a:xfrm>
                    <a:prstGeom prst="rect">
                      <a:avLst/>
                    </a:prstGeom>
                    <a:noFill/>
                  </pic:spPr>
                </pic:pic>
              </a:graphicData>
            </a:graphic>
            <wp14:sizeRelH relativeFrom="page">
              <wp14:pctWidth>0</wp14:pctWidth>
            </wp14:sizeRelH>
            <wp14:sizeRelV relativeFrom="page">
              <wp14:pctHeight>0</wp14:pctHeight>
            </wp14:sizeRelV>
          </wp:anchor>
        </w:drawing>
      </w:r>
      <w:r w:rsidR="00923C44" w:rsidRPr="00FA7A04">
        <w:rPr>
          <w:rFonts w:ascii="Segoe UI" w:hAnsi="Segoe UI" w:cs="Segoe UI"/>
        </w:rPr>
        <w:tab/>
      </w:r>
      <w:r w:rsidR="00923C44" w:rsidRPr="00FA7A04">
        <w:rPr>
          <w:rFonts w:ascii="Segoe UI" w:hAnsi="Segoe UI" w:cs="Segoe UI"/>
        </w:rPr>
        <w:tab/>
      </w:r>
      <w:r w:rsidR="00923C44" w:rsidRPr="00FA7A04">
        <w:rPr>
          <w:rFonts w:ascii="Segoe UI" w:hAnsi="Segoe UI" w:cs="Segoe UI"/>
        </w:rPr>
        <w:tab/>
      </w:r>
      <w:r w:rsidR="00923C44" w:rsidRPr="00FA7A04">
        <w:rPr>
          <w:rFonts w:ascii="Segoe UI" w:hAnsi="Segoe UI" w:cs="Segoe UI"/>
        </w:rPr>
        <w:tab/>
      </w:r>
      <w:r w:rsidR="00923C44" w:rsidRPr="00FA7A04">
        <w:rPr>
          <w:rFonts w:ascii="Segoe UI" w:hAnsi="Segoe UI" w:cs="Segoe UI"/>
        </w:rPr>
        <w:tab/>
      </w:r>
    </w:p>
    <w:p w14:paraId="77228F66" w14:textId="77777777" w:rsidR="009B6113" w:rsidRPr="00FA7A04" w:rsidRDefault="009B6113" w:rsidP="00692029">
      <w:pPr>
        <w:spacing w:after="0" w:line="276" w:lineRule="auto"/>
        <w:jc w:val="center"/>
        <w:rPr>
          <w:rFonts w:ascii="Segoe UI" w:hAnsi="Segoe UI" w:cs="Segoe UI"/>
          <w:sz w:val="36"/>
          <w:szCs w:val="36"/>
          <w:u w:val="single"/>
        </w:rPr>
      </w:pPr>
    </w:p>
    <w:p w14:paraId="08F30629" w14:textId="77777777" w:rsidR="009B6113" w:rsidRPr="00FA7A04" w:rsidRDefault="009B6113" w:rsidP="00692029">
      <w:pPr>
        <w:spacing w:after="0" w:line="276" w:lineRule="auto"/>
        <w:jc w:val="center"/>
        <w:rPr>
          <w:rFonts w:ascii="Segoe UI" w:hAnsi="Segoe UI" w:cs="Segoe UI"/>
          <w:sz w:val="36"/>
          <w:szCs w:val="36"/>
          <w:u w:val="single"/>
        </w:rPr>
      </w:pPr>
    </w:p>
    <w:p w14:paraId="559377DB" w14:textId="77777777" w:rsidR="009B6113" w:rsidRPr="00FA7A04" w:rsidRDefault="009B6113" w:rsidP="00692029">
      <w:pPr>
        <w:spacing w:after="0" w:line="276" w:lineRule="auto"/>
        <w:jc w:val="center"/>
        <w:rPr>
          <w:rFonts w:ascii="Segoe UI" w:hAnsi="Segoe UI" w:cs="Segoe UI"/>
          <w:sz w:val="36"/>
          <w:szCs w:val="36"/>
          <w:u w:val="single"/>
        </w:rPr>
      </w:pPr>
    </w:p>
    <w:p w14:paraId="51D2557B" w14:textId="77777777" w:rsidR="002B3DF1" w:rsidRDefault="002B3DF1" w:rsidP="00D028A2">
      <w:pPr>
        <w:spacing w:after="0" w:line="276" w:lineRule="auto"/>
        <w:rPr>
          <w:rFonts w:ascii="Segoe UI" w:hAnsi="Segoe UI" w:cs="Segoe UI"/>
          <w:sz w:val="36"/>
          <w:szCs w:val="36"/>
          <w:u w:val="single"/>
        </w:rPr>
      </w:pPr>
    </w:p>
    <w:p w14:paraId="09BBB385" w14:textId="77777777" w:rsidR="00370ECE" w:rsidRDefault="00370ECE" w:rsidP="00692029">
      <w:pPr>
        <w:spacing w:after="0" w:line="276" w:lineRule="auto"/>
        <w:rPr>
          <w:rFonts w:ascii="Segoe UI" w:eastAsia="Aptos" w:hAnsi="Segoe UI" w:cs="Segoe UI"/>
          <w:b/>
          <w:bCs/>
          <w:kern w:val="2"/>
          <w:sz w:val="32"/>
          <w:szCs w:val="32"/>
          <w:lang w:val="en-US"/>
          <w14:ligatures w14:val="standardContextual"/>
        </w:rPr>
      </w:pPr>
    </w:p>
    <w:p w14:paraId="2522C2BB" w14:textId="4F1B1639" w:rsidR="00500CA2" w:rsidRPr="00500CA2" w:rsidRDefault="00500CA2" w:rsidP="00692029">
      <w:pPr>
        <w:spacing w:after="0" w:line="276" w:lineRule="auto"/>
        <w:rPr>
          <w:rFonts w:ascii="Segoe UI" w:eastAsia="Aptos" w:hAnsi="Segoe UI" w:cs="Segoe UI"/>
          <w:b/>
          <w:bCs/>
          <w:kern w:val="2"/>
          <w:sz w:val="32"/>
          <w:szCs w:val="32"/>
          <w:lang w:val="en-US"/>
          <w14:ligatures w14:val="standardContextual"/>
        </w:rPr>
      </w:pPr>
      <w:r w:rsidRPr="00500CA2">
        <w:rPr>
          <w:rFonts w:ascii="Segoe UI" w:eastAsia="Aptos" w:hAnsi="Segoe UI" w:cs="Segoe UI"/>
          <w:b/>
          <w:bCs/>
          <w:kern w:val="2"/>
          <w:sz w:val="32"/>
          <w:szCs w:val="32"/>
          <w:lang w:val="en-US"/>
          <w14:ligatures w14:val="standardContextual"/>
        </w:rPr>
        <w:t>Upcoming Events</w:t>
      </w:r>
    </w:p>
    <w:p w14:paraId="1506D5BD" w14:textId="77777777" w:rsidR="00740353" w:rsidRDefault="00740353" w:rsidP="008B36EC">
      <w:pPr>
        <w:spacing w:after="0" w:line="276" w:lineRule="auto"/>
        <w:rPr>
          <w:rFonts w:ascii="Segoe UI" w:eastAsia="Aptos" w:hAnsi="Segoe UI" w:cs="Segoe UI"/>
          <w:b/>
          <w:bCs/>
          <w:kern w:val="2"/>
          <w:sz w:val="32"/>
          <w:szCs w:val="32"/>
          <w:u w:val="single"/>
          <w:lang w:val="en-US"/>
          <w14:ligatures w14:val="standardContextual"/>
        </w:rPr>
      </w:pPr>
    </w:p>
    <w:p w14:paraId="2260CE97" w14:textId="7E65950D" w:rsidR="009F7C76" w:rsidRDefault="002F38CF" w:rsidP="008B36EC">
      <w:pPr>
        <w:spacing w:after="0" w:line="276" w:lineRule="auto"/>
        <w:rPr>
          <w:rFonts w:ascii="Segoe UI" w:eastAsia="Aptos" w:hAnsi="Segoe UI" w:cs="Segoe UI"/>
          <w:b/>
          <w:bCs/>
          <w:kern w:val="2"/>
          <w:sz w:val="32"/>
          <w:szCs w:val="32"/>
          <w:u w:val="single"/>
          <w:lang w:val="en-US"/>
          <w14:ligatures w14:val="standardContextual"/>
        </w:rPr>
      </w:pPr>
      <w:r w:rsidRPr="00FA7A04">
        <w:rPr>
          <w:rFonts w:ascii="Segoe UI" w:eastAsia="Aptos" w:hAnsi="Segoe UI" w:cs="Segoe UI"/>
          <w:b/>
          <w:bCs/>
          <w:kern w:val="2"/>
          <w:sz w:val="32"/>
          <w:szCs w:val="32"/>
          <w:u w:val="single"/>
          <w:lang w:val="en-US"/>
          <w14:ligatures w14:val="standardContextual"/>
        </w:rPr>
        <w:t>SYDNEY</w:t>
      </w:r>
      <w:r w:rsidR="00790E09">
        <w:rPr>
          <w:rFonts w:ascii="Segoe UI" w:eastAsia="Aptos" w:hAnsi="Segoe UI" w:cs="Segoe UI"/>
          <w:b/>
          <w:bCs/>
          <w:kern w:val="2"/>
          <w:sz w:val="32"/>
          <w:szCs w:val="32"/>
          <w:u w:val="single"/>
          <w:lang w:val="en-US"/>
          <w14:ligatures w14:val="standardContextual"/>
        </w:rPr>
        <w:t xml:space="preserve"> </w:t>
      </w:r>
    </w:p>
    <w:p w14:paraId="3637E7B5" w14:textId="77777777" w:rsidR="008337A8" w:rsidRPr="008337A8" w:rsidRDefault="008337A8" w:rsidP="00DC6E9F">
      <w:pPr>
        <w:spacing w:after="0" w:line="276" w:lineRule="auto"/>
        <w:ind w:left="1440" w:firstLine="720"/>
        <w:rPr>
          <w:rFonts w:ascii="Arial Narrow" w:eastAsia="Times New Roman" w:hAnsi="Arial Narrow" w:cs="Times New Roman"/>
          <w:b/>
          <w:sz w:val="44"/>
          <w:szCs w:val="44"/>
          <w:lang w:val="en-US"/>
        </w:rPr>
      </w:pPr>
      <w:r w:rsidRPr="008337A8">
        <w:rPr>
          <w:rFonts w:ascii="Arial Narrow" w:eastAsia="Times New Roman" w:hAnsi="Arial Narrow" w:cs="Times New Roman"/>
          <w:b/>
          <w:sz w:val="44"/>
          <w:szCs w:val="44"/>
          <w:lang w:val="en-US"/>
        </w:rPr>
        <w:t>International Women’s Day 2026 Event</w:t>
      </w:r>
    </w:p>
    <w:p w14:paraId="19C0DD8D" w14:textId="77777777" w:rsidR="008337A8" w:rsidRPr="008337A8" w:rsidRDefault="008337A8" w:rsidP="008337A8">
      <w:pPr>
        <w:spacing w:after="0" w:line="276" w:lineRule="auto"/>
        <w:jc w:val="center"/>
        <w:rPr>
          <w:rFonts w:ascii="Arial Narrow" w:eastAsia="Times New Roman" w:hAnsi="Arial Narrow" w:cs="Times New Roman"/>
          <w:b/>
          <w:sz w:val="44"/>
          <w:szCs w:val="44"/>
          <w:lang w:val="en-US"/>
        </w:rPr>
      </w:pPr>
      <w:r w:rsidRPr="008337A8">
        <w:rPr>
          <w:rFonts w:ascii="Arial Narrow" w:eastAsia="Times New Roman" w:hAnsi="Arial Narrow" w:cs="Times New Roman"/>
          <w:b/>
          <w:color w:val="FF0000"/>
          <w:sz w:val="32"/>
          <w:szCs w:val="32"/>
          <w:lang w:val="en-US"/>
        </w:rPr>
        <w:t>Saturday,</w:t>
      </w:r>
      <w:r w:rsidRPr="008337A8">
        <w:rPr>
          <w:rFonts w:ascii="Arial Narrow" w:eastAsia="Times New Roman" w:hAnsi="Arial Narrow" w:cs="Times New Roman"/>
          <w:sz w:val="24"/>
          <w:szCs w:val="24"/>
          <w:lang w:val="en-US"/>
        </w:rPr>
        <w:t xml:space="preserve"> </w:t>
      </w:r>
      <w:r w:rsidRPr="008337A8">
        <w:rPr>
          <w:rFonts w:ascii="Arial Narrow" w:eastAsia="Times New Roman" w:hAnsi="Arial Narrow" w:cs="Times New Roman"/>
          <w:b/>
          <w:color w:val="FF0000"/>
          <w:sz w:val="32"/>
          <w:szCs w:val="32"/>
          <w:lang w:val="en-US"/>
        </w:rPr>
        <w:t>March 28, 1pm – 3pm</w:t>
      </w:r>
    </w:p>
    <w:p w14:paraId="1700390D" w14:textId="77777777" w:rsidR="008337A8" w:rsidRPr="008337A8" w:rsidRDefault="008337A8" w:rsidP="008337A8">
      <w:pPr>
        <w:spacing w:after="0" w:line="240" w:lineRule="auto"/>
        <w:jc w:val="center"/>
        <w:rPr>
          <w:rFonts w:ascii="Arial Narrow" w:eastAsia="Times New Roman" w:hAnsi="Arial Narrow" w:cs="Times New Roman"/>
          <w:sz w:val="16"/>
          <w:szCs w:val="16"/>
          <w:lang w:val="en-US"/>
        </w:rPr>
      </w:pPr>
    </w:p>
    <w:p w14:paraId="7E995E7E" w14:textId="77777777" w:rsidR="008337A8" w:rsidRPr="008337A8" w:rsidRDefault="008337A8" w:rsidP="008337A8">
      <w:pPr>
        <w:spacing w:after="0" w:line="240" w:lineRule="auto"/>
        <w:jc w:val="center"/>
        <w:rPr>
          <w:rFonts w:ascii="Arial Narrow" w:eastAsia="Times New Roman" w:hAnsi="Arial Narrow" w:cs="Times New Roman"/>
          <w:b/>
          <w:color w:val="EE0000"/>
          <w:sz w:val="28"/>
          <w:szCs w:val="28"/>
          <w:lang w:val="en-US"/>
        </w:rPr>
      </w:pPr>
      <w:r w:rsidRPr="008337A8">
        <w:rPr>
          <w:rFonts w:ascii="Arial Narrow" w:eastAsia="Times New Roman" w:hAnsi="Arial Narrow" w:cs="Times New Roman"/>
          <w:b/>
          <w:color w:val="EE0000"/>
          <w:sz w:val="28"/>
          <w:szCs w:val="28"/>
          <w:lang w:val="en-US"/>
        </w:rPr>
        <w:t xml:space="preserve"> Worldwide, women demand to be safe at home and at work! </w:t>
      </w:r>
    </w:p>
    <w:p w14:paraId="5CCAFF82" w14:textId="77777777" w:rsidR="008337A8" w:rsidRPr="008337A8" w:rsidRDefault="008337A8" w:rsidP="008337A8">
      <w:pPr>
        <w:spacing w:after="0" w:line="360" w:lineRule="auto"/>
        <w:jc w:val="center"/>
        <w:rPr>
          <w:rFonts w:ascii="Arial Narrow" w:eastAsia="Times New Roman" w:hAnsi="Arial Narrow" w:cs="Times New Roman"/>
          <w:b/>
          <w:color w:val="EE0000"/>
          <w:sz w:val="28"/>
          <w:szCs w:val="28"/>
          <w:lang w:val="en-US"/>
        </w:rPr>
      </w:pPr>
      <w:r w:rsidRPr="008337A8">
        <w:rPr>
          <w:rFonts w:ascii="Arial Narrow" w:eastAsia="Times New Roman" w:hAnsi="Arial Narrow" w:cs="Times New Roman"/>
          <w:b/>
          <w:color w:val="EE0000"/>
          <w:sz w:val="28"/>
          <w:szCs w:val="28"/>
          <w:lang w:val="en-US"/>
        </w:rPr>
        <w:t>Standing together for our rights and our needs!</w:t>
      </w:r>
    </w:p>
    <w:p w14:paraId="31DABBC7" w14:textId="77777777" w:rsidR="0081081C" w:rsidRDefault="0081081C" w:rsidP="008337A8">
      <w:pPr>
        <w:spacing w:after="0" w:line="240" w:lineRule="auto"/>
        <w:jc w:val="center"/>
        <w:rPr>
          <w:rFonts w:ascii="Arial Narrow" w:eastAsia="Times New Roman" w:hAnsi="Arial Narrow" w:cs="Times New Roman"/>
          <w:b/>
          <w:sz w:val="24"/>
          <w:szCs w:val="24"/>
          <w:lang w:val="en-US"/>
        </w:rPr>
      </w:pPr>
    </w:p>
    <w:p w14:paraId="71EF5B2A" w14:textId="77777777" w:rsidR="0081081C" w:rsidRDefault="0081081C" w:rsidP="008337A8">
      <w:pPr>
        <w:spacing w:after="0" w:line="240" w:lineRule="auto"/>
        <w:jc w:val="center"/>
        <w:rPr>
          <w:rFonts w:ascii="Arial Narrow" w:eastAsia="Times New Roman" w:hAnsi="Arial Narrow" w:cs="Times New Roman"/>
          <w:b/>
          <w:sz w:val="24"/>
          <w:szCs w:val="24"/>
          <w:lang w:val="en-US"/>
        </w:rPr>
      </w:pPr>
    </w:p>
    <w:p w14:paraId="72B90241" w14:textId="2F62875A" w:rsidR="008337A8" w:rsidRPr="008337A8" w:rsidRDefault="008337A8" w:rsidP="008337A8">
      <w:pPr>
        <w:spacing w:after="0" w:line="240" w:lineRule="auto"/>
        <w:jc w:val="center"/>
        <w:rPr>
          <w:rFonts w:ascii="Arial Narrow" w:eastAsia="Times New Roman" w:hAnsi="Arial Narrow" w:cs="Times New Roman"/>
          <w:b/>
          <w:sz w:val="24"/>
          <w:szCs w:val="24"/>
          <w:lang w:val="en-US"/>
        </w:rPr>
      </w:pPr>
      <w:r w:rsidRPr="008337A8">
        <w:rPr>
          <w:rFonts w:ascii="Arial Narrow" w:eastAsia="Times New Roman" w:hAnsi="Arial Narrow" w:cs="Times New Roman"/>
          <w:b/>
          <w:sz w:val="24"/>
          <w:szCs w:val="24"/>
          <w:lang w:val="en-US"/>
        </w:rPr>
        <w:t>War, racism, violence in the streets and at home, bullying and sexual harassment at work, economic discrimination and inadequate services in health, education and childcare all make women unsafe.</w:t>
      </w:r>
    </w:p>
    <w:p w14:paraId="3E986442" w14:textId="77777777" w:rsidR="008337A8" w:rsidRPr="008337A8" w:rsidRDefault="008337A8" w:rsidP="008337A8">
      <w:pPr>
        <w:spacing w:after="0" w:line="240" w:lineRule="auto"/>
        <w:jc w:val="center"/>
        <w:rPr>
          <w:rFonts w:ascii="Arial Narrow" w:eastAsia="Times New Roman" w:hAnsi="Arial Narrow" w:cs="Times New Roman"/>
          <w:b/>
          <w:sz w:val="24"/>
          <w:szCs w:val="24"/>
          <w:lang w:val="en-US"/>
        </w:rPr>
      </w:pPr>
      <w:r w:rsidRPr="008337A8">
        <w:rPr>
          <w:rFonts w:ascii="Arial Narrow" w:eastAsia="Times New Roman" w:hAnsi="Arial Narrow" w:cs="Times New Roman"/>
          <w:b/>
          <w:sz w:val="24"/>
          <w:szCs w:val="24"/>
          <w:lang w:val="en-US"/>
        </w:rPr>
        <w:t>Together, we can affect real change!</w:t>
      </w:r>
    </w:p>
    <w:p w14:paraId="774B2080" w14:textId="77777777" w:rsidR="008337A8" w:rsidRPr="008337A8" w:rsidRDefault="008337A8" w:rsidP="008337A8">
      <w:pPr>
        <w:spacing w:after="0" w:line="240" w:lineRule="auto"/>
        <w:jc w:val="center"/>
        <w:rPr>
          <w:rFonts w:ascii="Arial Narrow" w:eastAsia="Times New Roman" w:hAnsi="Arial Narrow" w:cs="Times New Roman"/>
          <w:b/>
          <w:sz w:val="16"/>
          <w:szCs w:val="16"/>
          <w:lang w:val="en-US"/>
        </w:rPr>
      </w:pPr>
    </w:p>
    <w:p w14:paraId="479B9E62" w14:textId="77777777" w:rsidR="00AD64B4" w:rsidRDefault="008337A8" w:rsidP="008337A8">
      <w:pPr>
        <w:spacing w:after="0" w:line="276" w:lineRule="auto"/>
        <w:rPr>
          <w:rFonts w:ascii="Arial Narrow" w:eastAsia="Times New Roman" w:hAnsi="Arial Narrow" w:cs="Times New Roman"/>
          <w:b/>
          <w:color w:val="FF0000"/>
          <w:sz w:val="16"/>
          <w:szCs w:val="16"/>
          <w:lang w:val="en-US"/>
        </w:rPr>
      </w:pPr>
      <w:r w:rsidRPr="008337A8">
        <w:rPr>
          <w:rFonts w:ascii="Arial Narrow" w:eastAsia="Times New Roman" w:hAnsi="Arial Narrow" w:cs="Times New Roman"/>
          <w:b/>
          <w:sz w:val="16"/>
          <w:szCs w:val="16"/>
          <w:lang w:val="en-US"/>
        </w:rPr>
        <w:tab/>
      </w:r>
      <w:r w:rsidRPr="008337A8">
        <w:rPr>
          <w:rFonts w:ascii="Arial Narrow" w:eastAsia="Times New Roman" w:hAnsi="Arial Narrow" w:cs="Times New Roman"/>
          <w:b/>
          <w:sz w:val="16"/>
          <w:szCs w:val="16"/>
          <w:lang w:val="en-US"/>
        </w:rPr>
        <w:tab/>
      </w:r>
      <w:r w:rsidRPr="008337A8">
        <w:rPr>
          <w:rFonts w:ascii="Arial Narrow" w:eastAsia="Times New Roman" w:hAnsi="Arial Narrow" w:cs="Times New Roman"/>
          <w:b/>
          <w:sz w:val="16"/>
          <w:szCs w:val="16"/>
          <w:lang w:val="en-US"/>
        </w:rPr>
        <w:tab/>
      </w:r>
      <w:r w:rsidRPr="008337A8">
        <w:rPr>
          <w:rFonts w:ascii="Arial Narrow" w:eastAsia="Times New Roman" w:hAnsi="Arial Narrow" w:cs="Times New Roman"/>
          <w:b/>
          <w:sz w:val="16"/>
          <w:szCs w:val="16"/>
          <w:lang w:val="en-US"/>
        </w:rPr>
        <w:tab/>
      </w:r>
      <w:r w:rsidRPr="008337A8">
        <w:rPr>
          <w:rFonts w:ascii="Arial Narrow" w:eastAsia="Times New Roman" w:hAnsi="Arial Narrow" w:cs="Times New Roman"/>
          <w:b/>
          <w:sz w:val="16"/>
          <w:szCs w:val="16"/>
          <w:lang w:val="en-US"/>
        </w:rPr>
        <w:tab/>
      </w:r>
      <w:r w:rsidRPr="008337A8">
        <w:rPr>
          <w:rFonts w:ascii="Arial Narrow" w:eastAsia="Times New Roman" w:hAnsi="Arial Narrow" w:cs="Times New Roman"/>
          <w:b/>
          <w:sz w:val="16"/>
          <w:szCs w:val="16"/>
          <w:lang w:val="en-US"/>
        </w:rPr>
        <w:tab/>
      </w:r>
      <w:r w:rsidRPr="008337A8">
        <w:rPr>
          <w:rFonts w:ascii="Arial Narrow" w:eastAsia="Times New Roman" w:hAnsi="Arial Narrow" w:cs="Times New Roman"/>
          <w:b/>
          <w:color w:val="FF0000"/>
          <w:sz w:val="16"/>
          <w:szCs w:val="16"/>
          <w:lang w:val="en-US"/>
        </w:rPr>
        <w:t xml:space="preserve">     </w:t>
      </w:r>
    </w:p>
    <w:p w14:paraId="094993BA" w14:textId="77777777" w:rsidR="00AD64B4" w:rsidRDefault="00AD64B4" w:rsidP="008337A8">
      <w:pPr>
        <w:spacing w:after="0" w:line="276" w:lineRule="auto"/>
        <w:rPr>
          <w:rFonts w:ascii="Arial Narrow" w:eastAsia="Times New Roman" w:hAnsi="Arial Narrow" w:cs="Times New Roman"/>
          <w:b/>
          <w:color w:val="FF0000"/>
          <w:sz w:val="16"/>
          <w:szCs w:val="16"/>
          <w:lang w:val="en-US"/>
        </w:rPr>
      </w:pPr>
    </w:p>
    <w:p w14:paraId="47D830CF" w14:textId="77777777" w:rsidR="00AD64B4" w:rsidRDefault="00AD64B4" w:rsidP="008337A8">
      <w:pPr>
        <w:spacing w:after="0" w:line="276" w:lineRule="auto"/>
        <w:rPr>
          <w:rFonts w:ascii="Arial Narrow" w:eastAsia="Times New Roman" w:hAnsi="Arial Narrow" w:cs="Times New Roman"/>
          <w:b/>
          <w:color w:val="FF0000"/>
          <w:sz w:val="16"/>
          <w:szCs w:val="16"/>
          <w:lang w:val="en-US"/>
        </w:rPr>
      </w:pPr>
    </w:p>
    <w:p w14:paraId="182AB741" w14:textId="66B4F998" w:rsidR="008337A8" w:rsidRPr="008337A8" w:rsidRDefault="008337A8" w:rsidP="008337A8">
      <w:pPr>
        <w:spacing w:after="0" w:line="276" w:lineRule="auto"/>
        <w:rPr>
          <w:rFonts w:ascii="Arial Narrow" w:eastAsia="Times New Roman" w:hAnsi="Arial Narrow" w:cs="Times New Roman"/>
          <w:b/>
          <w:color w:val="FF0000"/>
          <w:sz w:val="28"/>
          <w:szCs w:val="28"/>
          <w:u w:val="single"/>
          <w:lang w:val="en-US"/>
        </w:rPr>
      </w:pPr>
      <w:r w:rsidRPr="008337A8">
        <w:rPr>
          <w:rFonts w:ascii="Arial Narrow" w:eastAsia="Times New Roman" w:hAnsi="Arial Narrow" w:cs="Times New Roman"/>
          <w:b/>
          <w:color w:val="FF0000"/>
          <w:sz w:val="16"/>
          <w:szCs w:val="16"/>
          <w:lang w:val="en-US"/>
        </w:rPr>
        <w:t xml:space="preserve"> </w:t>
      </w:r>
      <w:r w:rsidRPr="008337A8">
        <w:rPr>
          <w:rFonts w:ascii="Arial Narrow" w:eastAsia="Times New Roman" w:hAnsi="Arial Narrow" w:cs="Times New Roman"/>
          <w:b/>
          <w:color w:val="FF0000"/>
          <w:sz w:val="28"/>
          <w:szCs w:val="28"/>
          <w:u w:val="single"/>
          <w:lang w:val="en-US"/>
        </w:rPr>
        <w:t>INTRODUCTION</w:t>
      </w:r>
    </w:p>
    <w:p w14:paraId="6F56813A" w14:textId="77777777" w:rsidR="00D725E8" w:rsidRDefault="008337A8" w:rsidP="00903752">
      <w:pPr>
        <w:spacing w:after="0" w:line="276" w:lineRule="auto"/>
        <w:rPr>
          <w:rFonts w:ascii="Arial Narrow" w:eastAsia="Times New Roman" w:hAnsi="Arial Narrow" w:cs="Times New Roman"/>
          <w:b/>
          <w:sz w:val="24"/>
          <w:szCs w:val="24"/>
          <w:lang w:val="en-US"/>
        </w:rPr>
      </w:pPr>
      <w:r w:rsidRPr="008337A8">
        <w:rPr>
          <w:rFonts w:ascii="Arial Narrow" w:eastAsia="Times New Roman" w:hAnsi="Arial Narrow" w:cs="Times New Roman"/>
          <w:b/>
          <w:sz w:val="24"/>
          <w:szCs w:val="24"/>
          <w:lang w:val="en-US"/>
        </w:rPr>
        <w:tab/>
      </w:r>
      <w:r w:rsidRPr="008337A8">
        <w:rPr>
          <w:rFonts w:ascii="Arial Narrow" w:eastAsia="Times New Roman" w:hAnsi="Arial Narrow" w:cs="Times New Roman"/>
          <w:b/>
          <w:sz w:val="24"/>
          <w:szCs w:val="24"/>
          <w:lang w:val="en-US"/>
        </w:rPr>
        <w:tab/>
      </w:r>
      <w:r w:rsidRPr="008337A8">
        <w:rPr>
          <w:rFonts w:ascii="Arial Narrow" w:eastAsia="Times New Roman" w:hAnsi="Arial Narrow" w:cs="Times New Roman"/>
          <w:b/>
          <w:sz w:val="24"/>
          <w:szCs w:val="24"/>
          <w:lang w:val="en-US"/>
        </w:rPr>
        <w:tab/>
      </w:r>
      <w:r w:rsidRPr="008337A8">
        <w:rPr>
          <w:rFonts w:ascii="Arial Narrow" w:eastAsia="Times New Roman" w:hAnsi="Arial Narrow" w:cs="Times New Roman"/>
          <w:b/>
          <w:sz w:val="24"/>
          <w:szCs w:val="24"/>
          <w:lang w:val="en-US"/>
        </w:rPr>
        <w:tab/>
      </w:r>
      <w:r w:rsidRPr="008337A8">
        <w:rPr>
          <w:rFonts w:ascii="Arial Narrow" w:eastAsia="Times New Roman" w:hAnsi="Arial Narrow" w:cs="Times New Roman"/>
          <w:b/>
          <w:sz w:val="24"/>
          <w:szCs w:val="24"/>
          <w:lang w:val="en-US"/>
        </w:rPr>
        <w:tab/>
        <w:t xml:space="preserve">           </w:t>
      </w:r>
      <w:r w:rsidRPr="008337A8">
        <w:rPr>
          <w:rFonts w:ascii="Calibri" w:eastAsia="Times New Roman" w:hAnsi="Calibri" w:cs="Times New Roman"/>
          <w:noProof/>
          <w:lang w:val="en-US"/>
        </w:rPr>
        <w:drawing>
          <wp:inline distT="0" distB="0" distL="0" distR="0" wp14:anchorId="53ADC026" wp14:editId="4BB16053">
            <wp:extent cx="711105" cy="1050878"/>
            <wp:effectExtent l="19050" t="0" r="0" b="0"/>
            <wp:docPr id="1" name="Picture 1" descr="First Nations mothers are jai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Nations mothers are jailed ..."/>
                    <pic:cNvPicPr>
                      <a:picLocks noChangeAspect="1" noChangeArrowheads="1"/>
                    </pic:cNvPicPr>
                  </pic:nvPicPr>
                  <pic:blipFill>
                    <a:blip r:embed="rId7" cstate="print"/>
                    <a:srcRect l="46312" t="10980" r="13205"/>
                    <a:stretch>
                      <a:fillRect/>
                    </a:stretch>
                  </pic:blipFill>
                  <pic:spPr bwMode="auto">
                    <a:xfrm>
                      <a:off x="0" y="0"/>
                      <a:ext cx="718617" cy="1061980"/>
                    </a:xfrm>
                    <a:prstGeom prst="rect">
                      <a:avLst/>
                    </a:prstGeom>
                    <a:noFill/>
                    <a:ln w="9525">
                      <a:noFill/>
                      <a:miter lim="800000"/>
                      <a:headEnd/>
                      <a:tailEnd/>
                    </a:ln>
                  </pic:spPr>
                </pic:pic>
              </a:graphicData>
            </a:graphic>
          </wp:inline>
        </w:drawing>
      </w:r>
    </w:p>
    <w:p w14:paraId="10E2C990" w14:textId="03396B7B" w:rsidR="008337A8" w:rsidRPr="008337A8" w:rsidRDefault="006D064E" w:rsidP="00903752">
      <w:pPr>
        <w:spacing w:after="0" w:line="276" w:lineRule="auto"/>
        <w:rPr>
          <w:rFonts w:ascii="Arial Narrow" w:eastAsia="Times New Roman" w:hAnsi="Arial Narrow" w:cs="Times New Roman"/>
          <w:b/>
          <w:sz w:val="28"/>
          <w:szCs w:val="28"/>
          <w:lang w:val="en-US"/>
        </w:rPr>
      </w:pPr>
      <w:r>
        <w:rPr>
          <w:rFonts w:ascii="Arial Narrow" w:eastAsia="Times New Roman" w:hAnsi="Arial Narrow" w:cs="Times New Roman"/>
          <w:b/>
          <w:sz w:val="24"/>
          <w:szCs w:val="24"/>
          <w:lang w:val="en-US"/>
        </w:rPr>
        <w:t xml:space="preserve">                        </w:t>
      </w:r>
      <w:r w:rsidR="008337A8" w:rsidRPr="008337A8">
        <w:rPr>
          <w:rFonts w:ascii="Arial Narrow" w:eastAsia="Times New Roman" w:hAnsi="Arial Narrow" w:cs="Times New Roman"/>
          <w:b/>
          <w:sz w:val="24"/>
          <w:szCs w:val="24"/>
          <w:lang w:val="en-US"/>
        </w:rPr>
        <w:t>Thalia Anthony</w:t>
      </w:r>
      <w:r w:rsidR="008337A8" w:rsidRPr="008337A8">
        <w:rPr>
          <w:rFonts w:ascii="Arial Narrow" w:eastAsia="Times New Roman" w:hAnsi="Arial Narrow" w:cs="Times New Roman"/>
          <w:b/>
          <w:lang w:val="en-US"/>
        </w:rPr>
        <w:t xml:space="preserve"> </w:t>
      </w:r>
      <w:r w:rsidR="008337A8" w:rsidRPr="008337A8">
        <w:rPr>
          <w:rFonts w:ascii="Arial Narrow" w:eastAsia="Times New Roman" w:hAnsi="Arial Narrow" w:cs="Times New Roman"/>
          <w:sz w:val="24"/>
          <w:szCs w:val="24"/>
          <w:lang w:val="en-US"/>
        </w:rPr>
        <w:t>is Professor of La</w:t>
      </w:r>
      <w:r w:rsidR="00694A92">
        <w:rPr>
          <w:rFonts w:ascii="Arial Narrow" w:eastAsia="Times New Roman" w:hAnsi="Arial Narrow" w:cs="Times New Roman"/>
          <w:sz w:val="24"/>
          <w:szCs w:val="24"/>
          <w:lang w:val="en-US"/>
        </w:rPr>
        <w:t>w,</w:t>
      </w:r>
      <w:r w:rsidR="008337A8" w:rsidRPr="008337A8">
        <w:rPr>
          <w:rFonts w:ascii="Arial Narrow" w:eastAsia="Times New Roman" w:hAnsi="Arial Narrow" w:cs="Times New Roman"/>
          <w:sz w:val="24"/>
          <w:szCs w:val="24"/>
          <w:lang w:val="en-US"/>
        </w:rPr>
        <w:t xml:space="preserve"> author, a trade unionist and an activist</w:t>
      </w:r>
    </w:p>
    <w:p w14:paraId="0BBBEBA8" w14:textId="77777777" w:rsidR="00694A92" w:rsidRDefault="00694A92" w:rsidP="00985A41">
      <w:pPr>
        <w:spacing w:after="0" w:line="276" w:lineRule="auto"/>
        <w:rPr>
          <w:rFonts w:ascii="Arial Narrow" w:eastAsia="Times New Roman" w:hAnsi="Arial Narrow" w:cs="Times New Roman"/>
          <w:b/>
          <w:sz w:val="24"/>
          <w:szCs w:val="24"/>
          <w:lang w:val="en-US"/>
        </w:rPr>
      </w:pPr>
    </w:p>
    <w:p w14:paraId="5742EE63" w14:textId="5645B2D7" w:rsidR="00985A41" w:rsidRPr="00985A41" w:rsidRDefault="00985A41" w:rsidP="00985A41">
      <w:pPr>
        <w:spacing w:after="0" w:line="276" w:lineRule="auto"/>
        <w:rPr>
          <w:rFonts w:ascii="Arial Narrow" w:eastAsia="Times New Roman" w:hAnsi="Arial Narrow" w:cs="Times New Roman"/>
          <w:b/>
          <w:color w:val="FF0000"/>
          <w:sz w:val="28"/>
          <w:szCs w:val="28"/>
          <w:u w:val="single"/>
          <w:lang w:val="en-US"/>
        </w:rPr>
      </w:pPr>
      <w:r w:rsidRPr="00985A41">
        <w:rPr>
          <w:rFonts w:ascii="Arial Narrow" w:eastAsia="Times New Roman" w:hAnsi="Arial Narrow" w:cs="Times New Roman"/>
          <w:b/>
          <w:color w:val="FF0000"/>
          <w:sz w:val="32"/>
          <w:szCs w:val="32"/>
          <w:lang w:val="en-US"/>
        </w:rPr>
        <w:lastRenderedPageBreak/>
        <w:t xml:space="preserve"> </w:t>
      </w:r>
      <w:r w:rsidR="00F5103B">
        <w:rPr>
          <w:rFonts w:ascii="Arial Narrow" w:eastAsia="Times New Roman" w:hAnsi="Arial Narrow" w:cs="Times New Roman"/>
          <w:b/>
          <w:color w:val="FF0000"/>
          <w:sz w:val="32"/>
          <w:szCs w:val="32"/>
          <w:lang w:val="en-US"/>
        </w:rPr>
        <w:t xml:space="preserve">                                                       </w:t>
      </w:r>
      <w:r w:rsidRPr="00985A41">
        <w:rPr>
          <w:rFonts w:ascii="Arial Narrow" w:eastAsia="Times New Roman" w:hAnsi="Arial Narrow" w:cs="Times New Roman"/>
          <w:b/>
          <w:color w:val="FF0000"/>
          <w:sz w:val="28"/>
          <w:szCs w:val="28"/>
          <w:u w:val="single"/>
          <w:lang w:val="en-US"/>
        </w:rPr>
        <w:t>SPEAKERS</w:t>
      </w:r>
    </w:p>
    <w:p w14:paraId="3DC01E16" w14:textId="77777777" w:rsidR="00985A41" w:rsidRPr="00985A41" w:rsidRDefault="00985A41" w:rsidP="00985A41">
      <w:pPr>
        <w:spacing w:after="0" w:line="276" w:lineRule="auto"/>
        <w:rPr>
          <w:rFonts w:ascii="Arial Narrow" w:eastAsia="Times New Roman" w:hAnsi="Arial Narrow" w:cs="Times New Roman"/>
          <w:b/>
          <w:sz w:val="24"/>
          <w:szCs w:val="24"/>
          <w:lang w:val="en-US"/>
        </w:rPr>
      </w:pPr>
      <w:r w:rsidRPr="00985A41">
        <w:rPr>
          <w:rFonts w:ascii="Arial Narrow" w:eastAsia="Times New Roman" w:hAnsi="Arial Narrow" w:cs="Times New Roman"/>
          <w:b/>
          <w:noProof/>
          <w:sz w:val="24"/>
          <w:szCs w:val="24"/>
          <w:lang w:val="en-US"/>
        </w:rPr>
        <mc:AlternateContent>
          <mc:Choice Requires="wps">
            <w:drawing>
              <wp:anchor distT="0" distB="0" distL="114300" distR="114300" simplePos="0" relativeHeight="251660288" behindDoc="0" locked="0" layoutInCell="1" allowOverlap="1" wp14:anchorId="77641816" wp14:editId="55FCEA1E">
                <wp:simplePos x="0" y="0"/>
                <wp:positionH relativeFrom="column">
                  <wp:posOffset>-20320</wp:posOffset>
                </wp:positionH>
                <wp:positionV relativeFrom="paragraph">
                  <wp:posOffset>60960</wp:posOffset>
                </wp:positionV>
                <wp:extent cx="3248025" cy="3397885"/>
                <wp:effectExtent l="8255" t="5080" r="10795" b="6985"/>
                <wp:wrapNone/>
                <wp:docPr id="13109220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397885"/>
                        </a:xfrm>
                        <a:prstGeom prst="rect">
                          <a:avLst/>
                        </a:prstGeom>
                        <a:solidFill>
                          <a:srgbClr val="FFFFFF"/>
                        </a:solidFill>
                        <a:ln w="9525">
                          <a:solidFill>
                            <a:srgbClr val="000000"/>
                          </a:solidFill>
                          <a:miter lim="800000"/>
                          <a:headEnd/>
                          <a:tailEnd/>
                        </a:ln>
                      </wps:spPr>
                      <wps:txbx>
                        <w:txbxContent>
                          <w:p w14:paraId="6399B07C" w14:textId="77777777" w:rsidR="00985A41" w:rsidRDefault="00985A41" w:rsidP="00985A41">
                            <w:pPr>
                              <w:spacing w:after="0" w:line="360" w:lineRule="auto"/>
                              <w:rPr>
                                <w:rFonts w:ascii="Arial Narrow" w:hAnsi="Arial Narrow"/>
                                <w:b/>
                                <w:sz w:val="24"/>
                                <w:szCs w:val="24"/>
                              </w:rPr>
                            </w:pPr>
                            <w:r>
                              <w:rPr>
                                <w:rFonts w:ascii="Arial Narrow" w:hAnsi="Arial Narrow"/>
                                <w:b/>
                                <w:sz w:val="24"/>
                                <w:szCs w:val="24"/>
                              </w:rPr>
                              <w:tab/>
                            </w:r>
                            <w:r>
                              <w:rPr>
                                <w:rFonts w:ascii="Arial Narrow" w:hAnsi="Arial Narrow"/>
                                <w:b/>
                                <w:sz w:val="24"/>
                                <w:szCs w:val="24"/>
                              </w:rPr>
                              <w:tab/>
                              <w:t xml:space="preserve">    </w:t>
                            </w:r>
                            <w:r w:rsidRPr="00387D7D">
                              <w:rPr>
                                <w:rFonts w:ascii="Arial Narrow" w:hAnsi="Arial Narrow"/>
                                <w:b/>
                                <w:noProof/>
                                <w:sz w:val="24"/>
                                <w:szCs w:val="24"/>
                              </w:rPr>
                              <w:drawing>
                                <wp:inline distT="0" distB="0" distL="0" distR="0" wp14:anchorId="75CF608E" wp14:editId="2FB81309">
                                  <wp:extent cx="697458" cy="846161"/>
                                  <wp:effectExtent l="19050" t="0" r="7392" b="0"/>
                                  <wp:docPr id="15" name="Picture 1" descr="C:\Users\Acer\Pictures\Headshot 3 Inga July 2025 Denim Corridor cro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Headshot 3 Inga July 2025 Denim Corridor crop.jpeg"/>
                                          <pic:cNvPicPr>
                                            <a:picLocks noChangeAspect="1" noChangeArrowheads="1"/>
                                          </pic:cNvPicPr>
                                        </pic:nvPicPr>
                                        <pic:blipFill>
                                          <a:blip r:embed="rId8" cstate="print"/>
                                          <a:srcRect/>
                                          <a:stretch>
                                            <a:fillRect/>
                                          </a:stretch>
                                        </pic:blipFill>
                                        <pic:spPr bwMode="auto">
                                          <a:xfrm>
                                            <a:off x="0" y="0"/>
                                            <a:ext cx="701205" cy="850707"/>
                                          </a:xfrm>
                                          <a:prstGeom prst="rect">
                                            <a:avLst/>
                                          </a:prstGeom>
                                          <a:noFill/>
                                          <a:ln w="9525">
                                            <a:noFill/>
                                            <a:miter lim="800000"/>
                                            <a:headEnd/>
                                            <a:tailEnd/>
                                          </a:ln>
                                        </pic:spPr>
                                      </pic:pic>
                                    </a:graphicData>
                                  </a:graphic>
                                </wp:inline>
                              </w:drawing>
                            </w:r>
                          </w:p>
                          <w:p w14:paraId="1A14706C" w14:textId="77777777" w:rsidR="00985A41" w:rsidRPr="0036279D" w:rsidRDefault="00985A41" w:rsidP="00985A41">
                            <w:pPr>
                              <w:spacing w:after="0" w:line="360" w:lineRule="auto"/>
                              <w:rPr>
                                <w:rFonts w:ascii="Arial Narrow" w:hAnsi="Arial Narrow"/>
                                <w:b/>
                                <w:sz w:val="24"/>
                                <w:szCs w:val="24"/>
                              </w:rPr>
                            </w:pPr>
                            <w:r>
                              <w:rPr>
                                <w:rFonts w:ascii="Arial Narrow" w:hAnsi="Arial Narrow"/>
                                <w:b/>
                                <w:sz w:val="24"/>
                                <w:szCs w:val="24"/>
                              </w:rPr>
                              <w:tab/>
                            </w:r>
                            <w:r>
                              <w:rPr>
                                <w:rFonts w:ascii="Arial Narrow" w:hAnsi="Arial Narrow"/>
                                <w:b/>
                                <w:sz w:val="24"/>
                                <w:szCs w:val="24"/>
                              </w:rPr>
                              <w:tab/>
                              <w:t xml:space="preserve">      </w:t>
                            </w:r>
                            <w:r w:rsidRPr="000E79FF">
                              <w:rPr>
                                <w:rFonts w:ascii="Arial Narrow" w:hAnsi="Arial Narrow"/>
                                <w:b/>
                                <w:sz w:val="24"/>
                                <w:szCs w:val="24"/>
                              </w:rPr>
                              <w:t>INGA LIE</w:t>
                            </w:r>
                          </w:p>
                          <w:p w14:paraId="1D299DE0" w14:textId="77777777" w:rsidR="00985A41" w:rsidRDefault="00985A41" w:rsidP="00985A41">
                            <w:pPr>
                              <w:spacing w:after="0" w:line="240" w:lineRule="auto"/>
                              <w:rPr>
                                <w:rFonts w:ascii="Arial Narrow" w:hAnsi="Arial Narrow"/>
                                <w:sz w:val="24"/>
                                <w:szCs w:val="24"/>
                              </w:rPr>
                            </w:pPr>
                            <w:r w:rsidRPr="000C7BEA">
                              <w:rPr>
                                <w:rFonts w:ascii="Arial Narrow" w:hAnsi="Arial Narrow"/>
                                <w:b/>
                                <w:sz w:val="24"/>
                                <w:szCs w:val="24"/>
                              </w:rPr>
                              <w:t>Inga Lie</w:t>
                            </w:r>
                            <w:r w:rsidRPr="000A3F62">
                              <w:rPr>
                                <w:rFonts w:ascii="Arial Narrow" w:hAnsi="Arial Narrow"/>
                              </w:rPr>
                              <w:t xml:space="preserve"> </w:t>
                            </w:r>
                            <w:r w:rsidRPr="00C62B46">
                              <w:rPr>
                                <w:rFonts w:ascii="Arial Narrow" w:hAnsi="Arial Narrow"/>
                                <w:sz w:val="24"/>
                                <w:szCs w:val="24"/>
                              </w:rPr>
                              <w:t xml:space="preserve">is a mum, #1 bestselling author, social worker, feminist and activist, Buddhist and music lover. </w:t>
                            </w:r>
                          </w:p>
                          <w:p w14:paraId="609A6E85" w14:textId="77777777" w:rsidR="00985A41" w:rsidRDefault="00985A41" w:rsidP="00985A41">
                            <w:pPr>
                              <w:spacing w:after="0" w:line="240" w:lineRule="auto"/>
                              <w:rPr>
                                <w:rFonts w:ascii="Arial Narrow" w:hAnsi="Arial Narrow"/>
                                <w:sz w:val="24"/>
                                <w:szCs w:val="24"/>
                              </w:rPr>
                            </w:pPr>
                            <w:r w:rsidRPr="00C62B46">
                              <w:rPr>
                                <w:rFonts w:ascii="Arial Narrow" w:hAnsi="Arial Narrow"/>
                                <w:sz w:val="24"/>
                                <w:szCs w:val="24"/>
                              </w:rPr>
                              <w:t>She has worked in child protection, criminal justice, health, Centrelink, domestic violence, se</w:t>
                            </w:r>
                            <w:r>
                              <w:rPr>
                                <w:rFonts w:ascii="Arial Narrow" w:hAnsi="Arial Narrow"/>
                                <w:sz w:val="24"/>
                                <w:szCs w:val="24"/>
                              </w:rPr>
                              <w:t xml:space="preserve">xual assault and education. </w:t>
                            </w:r>
                          </w:p>
                          <w:p w14:paraId="1F8EBD7C" w14:textId="77777777" w:rsidR="00985A41" w:rsidRDefault="00985A41" w:rsidP="00985A41">
                            <w:pPr>
                              <w:spacing w:after="0" w:line="240" w:lineRule="auto"/>
                              <w:rPr>
                                <w:rFonts w:ascii="Arial Narrow" w:hAnsi="Arial Narrow"/>
                                <w:sz w:val="24"/>
                                <w:szCs w:val="24"/>
                              </w:rPr>
                            </w:pPr>
                            <w:r>
                              <w:rPr>
                                <w:rFonts w:ascii="Arial Narrow" w:hAnsi="Arial Narrow"/>
                                <w:sz w:val="24"/>
                                <w:szCs w:val="24"/>
                              </w:rPr>
                              <w:t xml:space="preserve">Her </w:t>
                            </w:r>
                            <w:r w:rsidRPr="00C62B46">
                              <w:rPr>
                                <w:rFonts w:ascii="Arial Narrow" w:hAnsi="Arial Narrow"/>
                                <w:sz w:val="24"/>
                                <w:szCs w:val="24"/>
                              </w:rPr>
                              <w:t xml:space="preserve">book, </w:t>
                            </w:r>
                            <w:r w:rsidRPr="001A5AF8">
                              <w:rPr>
                                <w:rStyle w:val="Emphasis"/>
                                <w:rFonts w:ascii="Arial Narrow" w:hAnsi="Arial Narrow"/>
                                <w:b/>
                                <w:sz w:val="24"/>
                                <w:szCs w:val="24"/>
                              </w:rPr>
                              <w:t>It’s a Kind of Magic</w:t>
                            </w:r>
                            <w:r w:rsidRPr="00C62B46">
                              <w:rPr>
                                <w:rFonts w:ascii="Arial Narrow" w:hAnsi="Arial Narrow"/>
                                <w:sz w:val="24"/>
                                <w:szCs w:val="24"/>
                              </w:rPr>
                              <w:t>, shares short stories about kindness, belonging and inclusion, written</w:t>
                            </w:r>
                            <w:r>
                              <w:rPr>
                                <w:rFonts w:ascii="Arial Narrow" w:hAnsi="Arial Narrow"/>
                                <w:sz w:val="24"/>
                                <w:szCs w:val="24"/>
                              </w:rPr>
                              <w:t>, in part,</w:t>
                            </w:r>
                            <w:r w:rsidRPr="00C62B46">
                              <w:rPr>
                                <w:rFonts w:ascii="Arial Narrow" w:hAnsi="Arial Narrow"/>
                                <w:sz w:val="24"/>
                                <w:szCs w:val="24"/>
                              </w:rPr>
                              <w:t xml:space="preserve"> as a way to heal from workplace bullying.</w:t>
                            </w:r>
                            <w:r>
                              <w:rPr>
                                <w:rFonts w:ascii="Arial Narrow" w:hAnsi="Arial Narrow"/>
                                <w:sz w:val="24"/>
                                <w:szCs w:val="24"/>
                              </w:rPr>
                              <w:t xml:space="preserve"> </w:t>
                            </w:r>
                          </w:p>
                          <w:p w14:paraId="4207F75E" w14:textId="77777777" w:rsidR="00985A41" w:rsidRDefault="00985A41" w:rsidP="00985A41">
                            <w:pPr>
                              <w:spacing w:after="0" w:line="240" w:lineRule="auto"/>
                              <w:rPr>
                                <w:rFonts w:ascii="Arial Narrow" w:hAnsi="Arial Narrow"/>
                                <w:sz w:val="24"/>
                                <w:szCs w:val="24"/>
                              </w:rPr>
                            </w:pPr>
                            <w:r w:rsidRPr="00C62B46">
                              <w:rPr>
                                <w:rFonts w:ascii="Arial Narrow" w:hAnsi="Arial Narrow"/>
                                <w:sz w:val="24"/>
                                <w:szCs w:val="24"/>
                              </w:rPr>
                              <w:t xml:space="preserve">She’s passionate about truth-telling, </w:t>
                            </w:r>
                            <w:r>
                              <w:rPr>
                                <w:rFonts w:ascii="Arial Narrow" w:hAnsi="Arial Narrow"/>
                                <w:sz w:val="24"/>
                                <w:szCs w:val="24"/>
                              </w:rPr>
                              <w:t xml:space="preserve">systemic change, </w:t>
                            </w:r>
                            <w:r w:rsidRPr="00C62B46">
                              <w:rPr>
                                <w:rFonts w:ascii="Arial Narrow" w:hAnsi="Arial Narrow"/>
                                <w:sz w:val="24"/>
                                <w:szCs w:val="24"/>
                              </w:rPr>
                              <w:t>self-care, kindness and inclusion and ending bullying and gender-based violence. Proud of her Norwegian heritage, she lives on Darkinjung Country.</w:t>
                            </w:r>
                          </w:p>
                          <w:p w14:paraId="46A9A944" w14:textId="77777777" w:rsidR="00985A41" w:rsidRDefault="00985A41" w:rsidP="00985A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41816" id="_x0000_t202" coordsize="21600,21600" o:spt="202" path="m,l,21600r21600,l21600,xe">
                <v:stroke joinstyle="miter"/>
                <v:path gradientshapeok="t" o:connecttype="rect"/>
              </v:shapetype>
              <v:shape id="Text Box 6" o:spid="_x0000_s1026" type="#_x0000_t202" style="position:absolute;margin-left:-1.6pt;margin-top:4.8pt;width:255.75pt;height:26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">
                <v:textbox>
                  <w:txbxContent>
                    <w:p w14:paraId="6399B07C" w14:textId="77777777" w:rsidR="00985A41" w:rsidRDefault="00985A41" w:rsidP="00985A41">
                      <w:pPr>
                        <w:spacing w:after="0" w:line="360" w:lineRule="auto"/>
                        <w:rPr>
                          <w:rFonts w:ascii="Arial Narrow" w:hAnsi="Arial Narrow"/>
                          <w:b/>
                          <w:sz w:val="24"/>
                          <w:szCs w:val="24"/>
                        </w:rPr>
                      </w:pPr>
                      <w:r>
                        <w:rPr>
                          <w:rFonts w:ascii="Arial Narrow" w:hAnsi="Arial Narrow"/>
                          <w:b/>
                          <w:sz w:val="24"/>
                          <w:szCs w:val="24"/>
                        </w:rPr>
                        <w:tab/>
                      </w:r>
                      <w:r>
                        <w:rPr>
                          <w:rFonts w:ascii="Arial Narrow" w:hAnsi="Arial Narrow"/>
                          <w:b/>
                          <w:sz w:val="24"/>
                          <w:szCs w:val="24"/>
                        </w:rPr>
                        <w:tab/>
                        <w:t xml:space="preserve">    </w:t>
                      </w:r>
                      <w:r w:rsidRPr="00387D7D">
                        <w:rPr>
                          <w:rFonts w:ascii="Arial Narrow" w:hAnsi="Arial Narrow"/>
                          <w:b/>
                          <w:noProof/>
                          <w:sz w:val="24"/>
                          <w:szCs w:val="24"/>
                        </w:rPr>
                        <w:drawing>
                          <wp:inline distT="0" distB="0" distL="0" distR="0" wp14:anchorId="75CF608E" wp14:editId="2FB81309">
                            <wp:extent cx="697458" cy="846161"/>
                            <wp:effectExtent l="19050" t="0" r="7392" b="0"/>
                            <wp:docPr id="15" name="Picture 1" descr="C:\Users\Acer\Pictures\Headshot 3 Inga July 2025 Denim Corridor cro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Headshot 3 Inga July 2025 Denim Corridor crop.jpeg"/>
                                    <pic:cNvPicPr>
                                      <a:picLocks noChangeAspect="1" noChangeArrowheads="1"/>
                                    </pic:cNvPicPr>
                                  </pic:nvPicPr>
                                  <pic:blipFill>
                                    <a:blip r:embed="rId8" cstate="print"/>
                                    <a:srcRect/>
                                    <a:stretch>
                                      <a:fillRect/>
                                    </a:stretch>
                                  </pic:blipFill>
                                  <pic:spPr bwMode="auto">
                                    <a:xfrm>
                                      <a:off x="0" y="0"/>
                                      <a:ext cx="701205" cy="850707"/>
                                    </a:xfrm>
                                    <a:prstGeom prst="rect">
                                      <a:avLst/>
                                    </a:prstGeom>
                                    <a:noFill/>
                                    <a:ln w="9525">
                                      <a:noFill/>
                                      <a:miter lim="800000"/>
                                      <a:headEnd/>
                                      <a:tailEnd/>
                                    </a:ln>
                                  </pic:spPr>
                                </pic:pic>
                              </a:graphicData>
                            </a:graphic>
                          </wp:inline>
                        </w:drawing>
                      </w:r>
                    </w:p>
                    <w:p w14:paraId="1A14706C" w14:textId="77777777" w:rsidR="00985A41" w:rsidRPr="0036279D" w:rsidRDefault="00985A41" w:rsidP="00985A41">
                      <w:pPr>
                        <w:spacing w:after="0" w:line="360" w:lineRule="auto"/>
                        <w:rPr>
                          <w:rFonts w:ascii="Arial Narrow" w:hAnsi="Arial Narrow"/>
                          <w:b/>
                          <w:sz w:val="24"/>
                          <w:szCs w:val="24"/>
                        </w:rPr>
                      </w:pPr>
                      <w:r>
                        <w:rPr>
                          <w:rFonts w:ascii="Arial Narrow" w:hAnsi="Arial Narrow"/>
                          <w:b/>
                          <w:sz w:val="24"/>
                          <w:szCs w:val="24"/>
                        </w:rPr>
                        <w:tab/>
                      </w:r>
                      <w:r>
                        <w:rPr>
                          <w:rFonts w:ascii="Arial Narrow" w:hAnsi="Arial Narrow"/>
                          <w:b/>
                          <w:sz w:val="24"/>
                          <w:szCs w:val="24"/>
                        </w:rPr>
                        <w:tab/>
                        <w:t xml:space="preserve">      </w:t>
                      </w:r>
                      <w:r w:rsidRPr="000E79FF">
                        <w:rPr>
                          <w:rFonts w:ascii="Arial Narrow" w:hAnsi="Arial Narrow"/>
                          <w:b/>
                          <w:sz w:val="24"/>
                          <w:szCs w:val="24"/>
                        </w:rPr>
                        <w:t>INGA LIE</w:t>
                      </w:r>
                    </w:p>
                    <w:p w14:paraId="1D299DE0" w14:textId="77777777" w:rsidR="00985A41" w:rsidRDefault="00985A41" w:rsidP="00985A41">
                      <w:pPr>
                        <w:spacing w:after="0" w:line="240" w:lineRule="auto"/>
                        <w:rPr>
                          <w:rFonts w:ascii="Arial Narrow" w:hAnsi="Arial Narrow"/>
                          <w:sz w:val="24"/>
                          <w:szCs w:val="24"/>
                        </w:rPr>
                      </w:pPr>
                      <w:r w:rsidRPr="000C7BEA">
                        <w:rPr>
                          <w:rFonts w:ascii="Arial Narrow" w:hAnsi="Arial Narrow"/>
                          <w:b/>
                          <w:sz w:val="24"/>
                          <w:szCs w:val="24"/>
                        </w:rPr>
                        <w:t>Inga Lie</w:t>
                      </w:r>
                      <w:r w:rsidRPr="000A3F62">
                        <w:rPr>
                          <w:rFonts w:ascii="Arial Narrow" w:hAnsi="Arial Narrow"/>
                        </w:rPr>
                        <w:t xml:space="preserve"> </w:t>
                      </w:r>
                      <w:r w:rsidRPr="00C62B46">
                        <w:rPr>
                          <w:rFonts w:ascii="Arial Narrow" w:hAnsi="Arial Narrow"/>
                          <w:sz w:val="24"/>
                          <w:szCs w:val="24"/>
                        </w:rPr>
                        <w:t xml:space="preserve">is a mum, #1 bestselling author, social worker, feminist and activist, Buddhist and music lover. </w:t>
                      </w:r>
                    </w:p>
                    <w:p w14:paraId="609A6E85" w14:textId="77777777" w:rsidR="00985A41" w:rsidRDefault="00985A41" w:rsidP="00985A41">
                      <w:pPr>
                        <w:spacing w:after="0" w:line="240" w:lineRule="auto"/>
                        <w:rPr>
                          <w:rFonts w:ascii="Arial Narrow" w:hAnsi="Arial Narrow"/>
                          <w:sz w:val="24"/>
                          <w:szCs w:val="24"/>
                        </w:rPr>
                      </w:pPr>
                      <w:r w:rsidRPr="00C62B46">
                        <w:rPr>
                          <w:rFonts w:ascii="Arial Narrow" w:hAnsi="Arial Narrow"/>
                          <w:sz w:val="24"/>
                          <w:szCs w:val="24"/>
                        </w:rPr>
                        <w:t>She has worked in child protection, criminal justice, health, Centrelink, domestic violence, se</w:t>
                      </w:r>
                      <w:r>
                        <w:rPr>
                          <w:rFonts w:ascii="Arial Narrow" w:hAnsi="Arial Narrow"/>
                          <w:sz w:val="24"/>
                          <w:szCs w:val="24"/>
                        </w:rPr>
                        <w:t xml:space="preserve">xual assault and education. </w:t>
                      </w:r>
                    </w:p>
                    <w:p w14:paraId="1F8EBD7C" w14:textId="77777777" w:rsidR="00985A41" w:rsidRDefault="00985A41" w:rsidP="00985A41">
                      <w:pPr>
                        <w:spacing w:after="0" w:line="240" w:lineRule="auto"/>
                        <w:rPr>
                          <w:rFonts w:ascii="Arial Narrow" w:hAnsi="Arial Narrow"/>
                          <w:sz w:val="24"/>
                          <w:szCs w:val="24"/>
                        </w:rPr>
                      </w:pPr>
                      <w:r>
                        <w:rPr>
                          <w:rFonts w:ascii="Arial Narrow" w:hAnsi="Arial Narrow"/>
                          <w:sz w:val="24"/>
                          <w:szCs w:val="24"/>
                        </w:rPr>
                        <w:t xml:space="preserve">Her </w:t>
                      </w:r>
                      <w:r w:rsidRPr="00C62B46">
                        <w:rPr>
                          <w:rFonts w:ascii="Arial Narrow" w:hAnsi="Arial Narrow"/>
                          <w:sz w:val="24"/>
                          <w:szCs w:val="24"/>
                        </w:rPr>
                        <w:t xml:space="preserve">book, </w:t>
                      </w:r>
                      <w:r w:rsidRPr="001A5AF8">
                        <w:rPr>
                          <w:rStyle w:val="Emphasis"/>
                          <w:rFonts w:ascii="Arial Narrow" w:hAnsi="Arial Narrow"/>
                          <w:b/>
                          <w:sz w:val="24"/>
                          <w:szCs w:val="24"/>
                        </w:rPr>
                        <w:t>It’s a Kind of Magic</w:t>
                      </w:r>
                      <w:r w:rsidRPr="00C62B46">
                        <w:rPr>
                          <w:rFonts w:ascii="Arial Narrow" w:hAnsi="Arial Narrow"/>
                          <w:sz w:val="24"/>
                          <w:szCs w:val="24"/>
                        </w:rPr>
                        <w:t>, shares short stories about kindness, belonging and inclusion, written</w:t>
                      </w:r>
                      <w:r>
                        <w:rPr>
                          <w:rFonts w:ascii="Arial Narrow" w:hAnsi="Arial Narrow"/>
                          <w:sz w:val="24"/>
                          <w:szCs w:val="24"/>
                        </w:rPr>
                        <w:t>, in part,</w:t>
                      </w:r>
                      <w:r w:rsidRPr="00C62B46">
                        <w:rPr>
                          <w:rFonts w:ascii="Arial Narrow" w:hAnsi="Arial Narrow"/>
                          <w:sz w:val="24"/>
                          <w:szCs w:val="24"/>
                        </w:rPr>
                        <w:t xml:space="preserve"> as a way to heal from workplace bullying.</w:t>
                      </w:r>
                      <w:r>
                        <w:rPr>
                          <w:rFonts w:ascii="Arial Narrow" w:hAnsi="Arial Narrow"/>
                          <w:sz w:val="24"/>
                          <w:szCs w:val="24"/>
                        </w:rPr>
                        <w:t xml:space="preserve"> </w:t>
                      </w:r>
                    </w:p>
                    <w:p w14:paraId="4207F75E" w14:textId="77777777" w:rsidR="00985A41" w:rsidRDefault="00985A41" w:rsidP="00985A41">
                      <w:pPr>
                        <w:spacing w:after="0" w:line="240" w:lineRule="auto"/>
                        <w:rPr>
                          <w:rFonts w:ascii="Arial Narrow" w:hAnsi="Arial Narrow"/>
                          <w:sz w:val="24"/>
                          <w:szCs w:val="24"/>
                        </w:rPr>
                      </w:pPr>
                      <w:r w:rsidRPr="00C62B46">
                        <w:rPr>
                          <w:rFonts w:ascii="Arial Narrow" w:hAnsi="Arial Narrow"/>
                          <w:sz w:val="24"/>
                          <w:szCs w:val="24"/>
                        </w:rPr>
                        <w:t xml:space="preserve">She’s passionate about truth-telling, </w:t>
                      </w:r>
                      <w:r>
                        <w:rPr>
                          <w:rFonts w:ascii="Arial Narrow" w:hAnsi="Arial Narrow"/>
                          <w:sz w:val="24"/>
                          <w:szCs w:val="24"/>
                        </w:rPr>
                        <w:t xml:space="preserve">systemic change, </w:t>
                      </w:r>
                      <w:r w:rsidRPr="00C62B46">
                        <w:rPr>
                          <w:rFonts w:ascii="Arial Narrow" w:hAnsi="Arial Narrow"/>
                          <w:sz w:val="24"/>
                          <w:szCs w:val="24"/>
                        </w:rPr>
                        <w:t>self-care, kindness and inclusion and ending bullying and gender-based violence. Proud of her Norwegian heritage, she lives on Darkinjung Country.</w:t>
                      </w:r>
                    </w:p>
                    <w:p w14:paraId="46A9A944" w14:textId="77777777" w:rsidR="00985A41" w:rsidRDefault="00985A41" w:rsidP="00985A41"/>
                  </w:txbxContent>
                </v:textbox>
              </v:shape>
            </w:pict>
          </mc:Fallback>
        </mc:AlternateContent>
      </w:r>
      <w:r w:rsidRPr="00985A41">
        <w:rPr>
          <w:rFonts w:ascii="Arial Narrow" w:eastAsia="Times New Roman" w:hAnsi="Arial Narrow" w:cs="Times New Roman"/>
          <w:b/>
          <w:noProof/>
          <w:sz w:val="24"/>
          <w:szCs w:val="24"/>
          <w:lang w:val="en-US"/>
        </w:rPr>
        <mc:AlternateContent>
          <mc:Choice Requires="wps">
            <w:drawing>
              <wp:anchor distT="0" distB="0" distL="114300" distR="114300" simplePos="0" relativeHeight="251661312" behindDoc="0" locked="0" layoutInCell="1" allowOverlap="1" wp14:anchorId="62AE70EA" wp14:editId="592EB00D">
                <wp:simplePos x="0" y="0"/>
                <wp:positionH relativeFrom="column">
                  <wp:posOffset>3582670</wp:posOffset>
                </wp:positionH>
                <wp:positionV relativeFrom="paragraph">
                  <wp:posOffset>60960</wp:posOffset>
                </wp:positionV>
                <wp:extent cx="3268345" cy="3397885"/>
                <wp:effectExtent l="10795" t="5080" r="6985" b="6985"/>
                <wp:wrapNone/>
                <wp:docPr id="2335616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45" cy="3397885"/>
                        </a:xfrm>
                        <a:prstGeom prst="rect">
                          <a:avLst/>
                        </a:prstGeom>
                        <a:solidFill>
                          <a:srgbClr val="FFFFFF"/>
                        </a:solidFill>
                        <a:ln w="9525">
                          <a:solidFill>
                            <a:srgbClr val="000000"/>
                          </a:solidFill>
                          <a:miter lim="800000"/>
                          <a:headEnd/>
                          <a:tailEnd/>
                        </a:ln>
                      </wps:spPr>
                      <wps:txbx>
                        <w:txbxContent>
                          <w:p w14:paraId="43BF0607" w14:textId="77777777" w:rsidR="00985A41" w:rsidRPr="007F6202" w:rsidRDefault="00985A41" w:rsidP="00985A41">
                            <w:pPr>
                              <w:spacing w:after="0" w:line="240" w:lineRule="auto"/>
                            </w:pPr>
                            <w:r>
                              <w:tab/>
                            </w:r>
                            <w:r>
                              <w:tab/>
                            </w:r>
                            <w:r w:rsidRPr="007F6202">
                              <w:rPr>
                                <w:noProof/>
                              </w:rPr>
                              <w:drawing>
                                <wp:inline distT="0" distB="0" distL="0" distR="0" wp14:anchorId="7C6DA5FF" wp14:editId="15862B97">
                                  <wp:extent cx="1208452" cy="798394"/>
                                  <wp:effectExtent l="19050" t="0" r="0" b="0"/>
                                  <wp:docPr id="21" name="Picture 1" descr="Rhonda 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honda Davis."/>
                                          <pic:cNvPicPr>
                                            <a:picLocks noChangeAspect="1" noChangeArrowheads="1"/>
                                          </pic:cNvPicPr>
                                        </pic:nvPicPr>
                                        <pic:blipFill>
                                          <a:blip r:embed="rId9" cstate="print"/>
                                          <a:srcRect/>
                                          <a:stretch>
                                            <a:fillRect/>
                                          </a:stretch>
                                        </pic:blipFill>
                                        <pic:spPr bwMode="auto">
                                          <a:xfrm>
                                            <a:off x="0" y="0"/>
                                            <a:ext cx="1234106" cy="815343"/>
                                          </a:xfrm>
                                          <a:prstGeom prst="rect">
                                            <a:avLst/>
                                          </a:prstGeom>
                                          <a:noFill/>
                                          <a:ln w="9525">
                                            <a:noFill/>
                                            <a:miter lim="800000"/>
                                            <a:headEnd/>
                                            <a:tailEnd/>
                                          </a:ln>
                                        </pic:spPr>
                                      </pic:pic>
                                    </a:graphicData>
                                  </a:graphic>
                                </wp:inline>
                              </w:drawing>
                            </w:r>
                          </w:p>
                          <w:p w14:paraId="12571882" w14:textId="77777777" w:rsidR="00985A41" w:rsidRPr="007F6202" w:rsidRDefault="00985A41" w:rsidP="00985A41">
                            <w:pPr>
                              <w:spacing w:after="0" w:line="360" w:lineRule="auto"/>
                              <w:rPr>
                                <w:rFonts w:ascii="Arial Narrow" w:hAnsi="Arial Narrow"/>
                                <w:sz w:val="24"/>
                                <w:szCs w:val="24"/>
                              </w:rPr>
                            </w:pPr>
                            <w:r w:rsidRPr="00985A41">
                              <w:rPr>
                                <w:rFonts w:ascii="Arial Narrow" w:hAnsi="Arial Narrow" w:cs="Calibri"/>
                                <w:b/>
                                <w:color w:val="707070"/>
                                <w:sz w:val="14"/>
                                <w:szCs w:val="14"/>
                                <w:shd w:val="clear" w:color="auto" w:fill="FEF9F5"/>
                              </w:rPr>
                              <w:tab/>
                              <w:t xml:space="preserve">               Credit: Russell Shakespeare/The Guardian</w:t>
                            </w:r>
                            <w:r w:rsidRPr="00985A41">
                              <w:rPr>
                                <w:rFonts w:eastAsia="Times New Roman" w:cs="Calibri"/>
                                <w:b/>
                                <w:sz w:val="24"/>
                                <w:szCs w:val="24"/>
                                <w:lang w:eastAsia="en-AU"/>
                              </w:rPr>
                              <w:t xml:space="preserve">  </w:t>
                            </w:r>
                          </w:p>
                          <w:p w14:paraId="3253DE29" w14:textId="77777777" w:rsidR="00985A41" w:rsidRPr="007F6202" w:rsidRDefault="00985A41" w:rsidP="00985A41">
                            <w:pPr>
                              <w:spacing w:after="0" w:line="360" w:lineRule="auto"/>
                              <w:rPr>
                                <w:rFonts w:ascii="Arial Narrow" w:hAnsi="Arial Narrow"/>
                                <w:b/>
                                <w:sz w:val="24"/>
                                <w:szCs w:val="24"/>
                              </w:rPr>
                            </w:pPr>
                            <w:r w:rsidRPr="007F6202">
                              <w:rPr>
                                <w:rFonts w:ascii="Arial Narrow" w:hAnsi="Arial Narrow"/>
                                <w:b/>
                                <w:sz w:val="24"/>
                                <w:szCs w:val="24"/>
                              </w:rPr>
                              <w:t xml:space="preserve">                         RHONDA ‘POSS’ DAVIS</w:t>
                            </w:r>
                          </w:p>
                          <w:p w14:paraId="567EA7CE" w14:textId="77777777" w:rsidR="00985A41" w:rsidRDefault="00985A41" w:rsidP="00985A41">
                            <w:pPr>
                              <w:spacing w:after="0" w:line="240" w:lineRule="auto"/>
                              <w:rPr>
                                <w:rFonts w:ascii="Arial Narrow" w:hAnsi="Arial Narrow"/>
                                <w:sz w:val="24"/>
                                <w:szCs w:val="24"/>
                              </w:rPr>
                            </w:pPr>
                            <w:r w:rsidRPr="007F6202">
                              <w:rPr>
                                <w:rFonts w:ascii="Arial Narrow" w:hAnsi="Arial Narrow"/>
                                <w:b/>
                                <w:sz w:val="24"/>
                                <w:szCs w:val="24"/>
                              </w:rPr>
                              <w:t>Rhonda “Poss” Davis</w:t>
                            </w:r>
                            <w:r w:rsidRPr="007F6202">
                              <w:rPr>
                                <w:rFonts w:ascii="Arial Narrow" w:hAnsi="Arial Narrow"/>
                              </w:rPr>
                              <w:t xml:space="preserve"> </w:t>
                            </w:r>
                            <w:r w:rsidRPr="007F6202">
                              <w:rPr>
                                <w:rFonts w:ascii="Arial Narrow" w:hAnsi="Arial Narrow"/>
                                <w:sz w:val="24"/>
                                <w:szCs w:val="24"/>
                              </w:rPr>
                              <w:t xml:space="preserve">is a proud Kamilaroi woman from Moree, a single mum of four and grandmother of two. A domestic violence survivor and former prisoner, Poss is known for her generosity and resilience. She has spoken at NSW Parliament House about the challenges women face in the criminal justice system and met with Judge Matthew Myers AM during the Inquiry into the Incarceration Rate of Aboriginal and Torres Strait Islander Peoples. </w:t>
                            </w:r>
                            <w:r w:rsidRPr="00985A41">
                              <w:rPr>
                                <w:rStyle w:val="Emphasis"/>
                                <w:rFonts w:ascii="Arial Narrow" w:hAnsi="Arial Narrow" w:cs="Calibri"/>
                                <w:bCs/>
                                <w:sz w:val="24"/>
                                <w:szCs w:val="24"/>
                                <w:shd w:val="clear" w:color="auto" w:fill="FFFFFF"/>
                              </w:rPr>
                              <w:t xml:space="preserve">She </w:t>
                            </w:r>
                            <w:r w:rsidRPr="00985A41">
                              <w:rPr>
                                <w:rFonts w:ascii="Arial Narrow" w:hAnsi="Arial Narrow" w:cs="Calibri"/>
                                <w:sz w:val="24"/>
                                <w:szCs w:val="24"/>
                              </w:rPr>
                              <w:t xml:space="preserve">can operate anything from a bobcat and excavator to a forklift and skillfully polish furniture like no other. </w:t>
                            </w:r>
                            <w:r w:rsidRPr="007F6202">
                              <w:rPr>
                                <w:rFonts w:ascii="Arial Narrow" w:hAnsi="Arial Narrow"/>
                                <w:sz w:val="24"/>
                                <w:szCs w:val="24"/>
                              </w:rPr>
                              <w:t>She lives in Coffs Harbour on Gumbaynggirr Country.</w:t>
                            </w:r>
                          </w:p>
                          <w:p w14:paraId="53F86CAA" w14:textId="77777777" w:rsidR="00985A41" w:rsidRDefault="00985A41" w:rsidP="00985A41">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E70EA" id="Text Box 7" o:spid="_x0000_s1027" type="#_x0000_t202" style="position:absolute;margin-left:282.1pt;margin-top:4.8pt;width:257.35pt;height:26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">
                <v:textbox>
                  <w:txbxContent>
                    <w:p w14:paraId="43BF0607" w14:textId="77777777" w:rsidR="00985A41" w:rsidRPr="007F6202" w:rsidRDefault="00985A41" w:rsidP="00985A41">
                      <w:pPr>
                        <w:spacing w:after="0" w:line="240" w:lineRule="auto"/>
                      </w:pPr>
                      <w:r>
                        <w:tab/>
                      </w:r>
                      <w:r>
                        <w:tab/>
                      </w:r>
                      <w:r w:rsidRPr="007F6202">
                        <w:rPr>
                          <w:noProof/>
                        </w:rPr>
                        <w:drawing>
                          <wp:inline distT="0" distB="0" distL="0" distR="0" wp14:anchorId="7C6DA5FF" wp14:editId="15862B97">
                            <wp:extent cx="1208452" cy="798394"/>
                            <wp:effectExtent l="19050" t="0" r="0" b="0"/>
                            <wp:docPr id="21" name="Picture 1" descr="Rhonda 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honda Davis."/>
                                    <pic:cNvPicPr>
                                      <a:picLocks noChangeAspect="1" noChangeArrowheads="1"/>
                                    </pic:cNvPicPr>
                                  </pic:nvPicPr>
                                  <pic:blipFill>
                                    <a:blip r:embed="rId9" cstate="print"/>
                                    <a:srcRect/>
                                    <a:stretch>
                                      <a:fillRect/>
                                    </a:stretch>
                                  </pic:blipFill>
                                  <pic:spPr bwMode="auto">
                                    <a:xfrm>
                                      <a:off x="0" y="0"/>
                                      <a:ext cx="1234106" cy="815343"/>
                                    </a:xfrm>
                                    <a:prstGeom prst="rect">
                                      <a:avLst/>
                                    </a:prstGeom>
                                    <a:noFill/>
                                    <a:ln w="9525">
                                      <a:noFill/>
                                      <a:miter lim="800000"/>
                                      <a:headEnd/>
                                      <a:tailEnd/>
                                    </a:ln>
                                  </pic:spPr>
                                </pic:pic>
                              </a:graphicData>
                            </a:graphic>
                          </wp:inline>
                        </w:drawing>
                      </w:r>
                    </w:p>
                    <w:p w14:paraId="12571882" w14:textId="77777777" w:rsidR="00985A41" w:rsidRPr="007F6202" w:rsidRDefault="00985A41" w:rsidP="00985A41">
                      <w:pPr>
                        <w:spacing w:after="0" w:line="360" w:lineRule="auto"/>
                        <w:rPr>
                          <w:rFonts w:ascii="Arial Narrow" w:hAnsi="Arial Narrow"/>
                          <w:sz w:val="24"/>
                          <w:szCs w:val="24"/>
                        </w:rPr>
                      </w:pPr>
                      <w:r w:rsidRPr="00985A41">
                        <w:rPr>
                          <w:rFonts w:ascii="Arial Narrow" w:hAnsi="Arial Narrow" w:cs="Calibri"/>
                          <w:b/>
                          <w:color w:val="707070"/>
                          <w:sz w:val="14"/>
                          <w:szCs w:val="14"/>
                          <w:shd w:val="clear" w:color="auto" w:fill="FEF9F5"/>
                        </w:rPr>
                        <w:tab/>
                        <w:t xml:space="preserve">               Credit: Russell Shakespeare/The Guardian</w:t>
                      </w:r>
                      <w:r w:rsidRPr="00985A41">
                        <w:rPr>
                          <w:rFonts w:eastAsia="Times New Roman" w:cs="Calibri"/>
                          <w:b/>
                          <w:sz w:val="24"/>
                          <w:szCs w:val="24"/>
                          <w:lang w:eastAsia="en-AU"/>
                        </w:rPr>
                        <w:t xml:space="preserve">  </w:t>
                      </w:r>
                    </w:p>
                    <w:p w14:paraId="3253DE29" w14:textId="77777777" w:rsidR="00985A41" w:rsidRPr="007F6202" w:rsidRDefault="00985A41" w:rsidP="00985A41">
                      <w:pPr>
                        <w:spacing w:after="0" w:line="360" w:lineRule="auto"/>
                        <w:rPr>
                          <w:rFonts w:ascii="Arial Narrow" w:hAnsi="Arial Narrow"/>
                          <w:b/>
                          <w:sz w:val="24"/>
                          <w:szCs w:val="24"/>
                        </w:rPr>
                      </w:pPr>
                      <w:r w:rsidRPr="007F6202">
                        <w:rPr>
                          <w:rFonts w:ascii="Arial Narrow" w:hAnsi="Arial Narrow"/>
                          <w:b/>
                          <w:sz w:val="24"/>
                          <w:szCs w:val="24"/>
                        </w:rPr>
                        <w:t xml:space="preserve">                         RHONDA ‘POSS’ DAVIS</w:t>
                      </w:r>
                    </w:p>
                    <w:p w14:paraId="567EA7CE" w14:textId="77777777" w:rsidR="00985A41" w:rsidRDefault="00985A41" w:rsidP="00985A41">
                      <w:pPr>
                        <w:spacing w:after="0" w:line="240" w:lineRule="auto"/>
                        <w:rPr>
                          <w:rFonts w:ascii="Arial Narrow" w:hAnsi="Arial Narrow"/>
                          <w:sz w:val="24"/>
                          <w:szCs w:val="24"/>
                        </w:rPr>
                      </w:pPr>
                      <w:r w:rsidRPr="007F6202">
                        <w:rPr>
                          <w:rFonts w:ascii="Arial Narrow" w:hAnsi="Arial Narrow"/>
                          <w:b/>
                          <w:sz w:val="24"/>
                          <w:szCs w:val="24"/>
                        </w:rPr>
                        <w:t>Rhonda “Poss” Davis</w:t>
                      </w:r>
                      <w:r w:rsidRPr="007F6202">
                        <w:rPr>
                          <w:rFonts w:ascii="Arial Narrow" w:hAnsi="Arial Narrow"/>
                        </w:rPr>
                        <w:t xml:space="preserve"> </w:t>
                      </w:r>
                      <w:r w:rsidRPr="007F6202">
                        <w:rPr>
                          <w:rFonts w:ascii="Arial Narrow" w:hAnsi="Arial Narrow"/>
                          <w:sz w:val="24"/>
                          <w:szCs w:val="24"/>
                        </w:rPr>
                        <w:t xml:space="preserve">is a proud Kamilaroi woman from Moree, a single mum of four and grandmother of two. A domestic violence survivor and former prisoner, Poss is known for her generosity and resilience. She has spoken at NSW Parliament House about the challenges women face in the criminal justice system and met with Judge Matthew Myers AM during the Inquiry into the Incarceration Rate of Aboriginal and Torres Strait Islander Peoples. </w:t>
                      </w:r>
                      <w:r w:rsidRPr="00985A41">
                        <w:rPr>
                          <w:rStyle w:val="Emphasis"/>
                          <w:rFonts w:ascii="Arial Narrow" w:hAnsi="Arial Narrow" w:cs="Calibri"/>
                          <w:bCs/>
                          <w:sz w:val="24"/>
                          <w:szCs w:val="24"/>
                          <w:shd w:val="clear" w:color="auto" w:fill="FFFFFF"/>
                        </w:rPr>
                        <w:t xml:space="preserve">She </w:t>
                      </w:r>
                      <w:r w:rsidRPr="00985A41">
                        <w:rPr>
                          <w:rFonts w:ascii="Arial Narrow" w:hAnsi="Arial Narrow" w:cs="Calibri"/>
                          <w:sz w:val="24"/>
                          <w:szCs w:val="24"/>
                        </w:rPr>
                        <w:t xml:space="preserve">can operate anything from a bobcat and excavator to a forklift and skillfully polish furniture like no other. </w:t>
                      </w:r>
                      <w:r w:rsidRPr="007F6202">
                        <w:rPr>
                          <w:rFonts w:ascii="Arial Narrow" w:hAnsi="Arial Narrow"/>
                          <w:sz w:val="24"/>
                          <w:szCs w:val="24"/>
                        </w:rPr>
                        <w:t>She lives in Coffs Harbour on Gumbaynggirr Country.</w:t>
                      </w:r>
                    </w:p>
                    <w:p w14:paraId="53F86CAA" w14:textId="77777777" w:rsidR="00985A41" w:rsidRDefault="00985A41" w:rsidP="00985A41">
                      <w:pPr>
                        <w:spacing w:line="240" w:lineRule="auto"/>
                      </w:pPr>
                    </w:p>
                  </w:txbxContent>
                </v:textbox>
              </v:shape>
            </w:pict>
          </mc:Fallback>
        </mc:AlternateContent>
      </w:r>
    </w:p>
    <w:p w14:paraId="0E4F0ED5" w14:textId="77777777" w:rsidR="00985A41" w:rsidRPr="00985A41" w:rsidRDefault="00985A41" w:rsidP="00985A41">
      <w:pPr>
        <w:spacing w:after="0" w:line="276" w:lineRule="auto"/>
        <w:rPr>
          <w:rFonts w:ascii="Calibri" w:eastAsia="Times New Roman" w:hAnsi="Calibri" w:cs="Times New Roman"/>
          <w:lang w:val="en-US"/>
        </w:rPr>
      </w:pPr>
    </w:p>
    <w:p w14:paraId="09F8B6E2" w14:textId="77777777" w:rsidR="00985A41" w:rsidRPr="00985A41" w:rsidRDefault="00985A41" w:rsidP="00985A41">
      <w:pPr>
        <w:spacing w:after="0" w:line="276" w:lineRule="auto"/>
        <w:rPr>
          <w:rFonts w:ascii="Calibri" w:eastAsia="Times New Roman" w:hAnsi="Calibri" w:cs="Times New Roman"/>
          <w:lang w:val="en-US"/>
        </w:rPr>
      </w:pPr>
    </w:p>
    <w:p w14:paraId="258CA3BE" w14:textId="77777777" w:rsidR="00985A41" w:rsidRPr="00985A41" w:rsidRDefault="00985A41" w:rsidP="00985A41">
      <w:pPr>
        <w:spacing w:after="0" w:line="240" w:lineRule="auto"/>
        <w:rPr>
          <w:rFonts w:ascii="Calibri" w:eastAsia="Times New Roman" w:hAnsi="Calibri" w:cs="Times New Roman"/>
          <w:lang w:val="en-US"/>
        </w:rPr>
      </w:pPr>
    </w:p>
    <w:p w14:paraId="1F7266E0" w14:textId="77777777" w:rsidR="00985A41" w:rsidRPr="00985A41" w:rsidRDefault="00985A41" w:rsidP="00985A41">
      <w:pPr>
        <w:spacing w:after="0" w:line="240" w:lineRule="auto"/>
        <w:rPr>
          <w:rFonts w:ascii="Calibri" w:eastAsia="Times New Roman" w:hAnsi="Calibri" w:cs="Times New Roman"/>
          <w:lang w:val="en-US"/>
        </w:rPr>
      </w:pPr>
    </w:p>
    <w:p w14:paraId="02E1515B" w14:textId="77777777" w:rsidR="00985A41" w:rsidRPr="00985A41" w:rsidRDefault="00985A41" w:rsidP="00985A41">
      <w:pPr>
        <w:spacing w:after="0" w:line="240" w:lineRule="auto"/>
        <w:rPr>
          <w:rFonts w:ascii="Calibri" w:eastAsia="Times New Roman" w:hAnsi="Calibri" w:cs="Times New Roman"/>
          <w:lang w:val="en-US"/>
        </w:rPr>
      </w:pPr>
    </w:p>
    <w:p w14:paraId="18FAC975" w14:textId="77777777" w:rsidR="00985A41" w:rsidRPr="00985A41" w:rsidRDefault="00985A41" w:rsidP="00985A41">
      <w:pPr>
        <w:spacing w:after="0" w:line="240" w:lineRule="auto"/>
        <w:rPr>
          <w:rFonts w:ascii="Calibri" w:eastAsia="Times New Roman" w:hAnsi="Calibri" w:cs="Times New Roman"/>
          <w:lang w:val="en-US"/>
        </w:rPr>
      </w:pPr>
    </w:p>
    <w:p w14:paraId="680F463A" w14:textId="77777777" w:rsidR="00985A41" w:rsidRPr="00985A41" w:rsidRDefault="00985A41" w:rsidP="00985A41">
      <w:pPr>
        <w:spacing w:after="0" w:line="240" w:lineRule="auto"/>
        <w:rPr>
          <w:rFonts w:ascii="Calibri" w:eastAsia="Times New Roman" w:hAnsi="Calibri" w:cs="Times New Roman"/>
          <w:lang w:val="en-US"/>
        </w:rPr>
      </w:pPr>
    </w:p>
    <w:p w14:paraId="2D05FCCF" w14:textId="77777777" w:rsidR="00985A41" w:rsidRPr="00985A41" w:rsidRDefault="00985A41" w:rsidP="00985A41">
      <w:pPr>
        <w:spacing w:after="0" w:line="240" w:lineRule="auto"/>
        <w:rPr>
          <w:rFonts w:ascii="Calibri" w:eastAsia="Times New Roman" w:hAnsi="Calibri" w:cs="Times New Roman"/>
          <w:lang w:val="en-US"/>
        </w:rPr>
      </w:pPr>
    </w:p>
    <w:p w14:paraId="59C04D97" w14:textId="77777777" w:rsidR="00985A41" w:rsidRPr="00985A41" w:rsidRDefault="00985A41" w:rsidP="00985A41">
      <w:pPr>
        <w:spacing w:after="0" w:line="240" w:lineRule="auto"/>
        <w:rPr>
          <w:rFonts w:ascii="Calibri" w:eastAsia="Times New Roman" w:hAnsi="Calibri" w:cs="Times New Roman"/>
          <w:lang w:val="en-US"/>
        </w:rPr>
      </w:pPr>
    </w:p>
    <w:p w14:paraId="416D8321" w14:textId="77777777" w:rsidR="00985A41" w:rsidRPr="00985A41" w:rsidRDefault="00985A41" w:rsidP="00985A41">
      <w:pPr>
        <w:spacing w:after="0" w:line="240" w:lineRule="auto"/>
        <w:rPr>
          <w:rFonts w:ascii="Calibri" w:eastAsia="Times New Roman" w:hAnsi="Calibri" w:cs="Times New Roman"/>
          <w:lang w:val="en-US"/>
        </w:rPr>
      </w:pPr>
    </w:p>
    <w:p w14:paraId="214C6AB2" w14:textId="77777777" w:rsidR="00985A41" w:rsidRPr="00985A41" w:rsidRDefault="00985A41" w:rsidP="00985A41">
      <w:pPr>
        <w:spacing w:after="0" w:line="240" w:lineRule="auto"/>
        <w:rPr>
          <w:rFonts w:ascii="Calibri" w:eastAsia="Times New Roman" w:hAnsi="Calibri" w:cs="Times New Roman"/>
          <w:lang w:val="en-US"/>
        </w:rPr>
      </w:pPr>
    </w:p>
    <w:p w14:paraId="0BA6031D"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7AD217D8"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68E9AF07"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67EC9F98"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7BB37450"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2E82290F"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526DF200"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5EE9C3C3"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490800E8"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5317A1CA" w14:textId="77777777" w:rsidR="00985A41" w:rsidRPr="00985A41" w:rsidRDefault="00985A41" w:rsidP="00985A41">
      <w:pPr>
        <w:spacing w:after="0" w:line="240" w:lineRule="auto"/>
        <w:rPr>
          <w:rFonts w:ascii="Calibri" w:eastAsia="Times New Roman" w:hAnsi="Calibri" w:cs="Times New Roman"/>
          <w:sz w:val="16"/>
          <w:szCs w:val="16"/>
          <w:lang w:val="en-US"/>
        </w:rPr>
      </w:pPr>
    </w:p>
    <w:p w14:paraId="4CA6B699" w14:textId="77777777" w:rsidR="00985A41" w:rsidRPr="00985A41" w:rsidRDefault="00985A41" w:rsidP="00985A41">
      <w:pPr>
        <w:spacing w:after="0" w:line="480" w:lineRule="auto"/>
        <w:rPr>
          <w:rFonts w:ascii="Arial Narrow" w:eastAsia="Times New Roman" w:hAnsi="Arial Narrow" w:cs="Times New Roman"/>
          <w:b/>
          <w:sz w:val="16"/>
          <w:szCs w:val="16"/>
          <w:lang w:val="en-US"/>
        </w:rPr>
      </w:pPr>
    </w:p>
    <w:p w14:paraId="782EE45C" w14:textId="77777777" w:rsidR="00DE58A1" w:rsidRDefault="00985A41" w:rsidP="00985A41">
      <w:pPr>
        <w:spacing w:after="0" w:line="240" w:lineRule="auto"/>
        <w:rPr>
          <w:rFonts w:ascii="Arial Narrow" w:eastAsia="Times New Roman" w:hAnsi="Arial Narrow" w:cs="Times New Roman"/>
          <w:b/>
          <w:color w:val="FF0000"/>
          <w:sz w:val="32"/>
          <w:szCs w:val="32"/>
          <w:lang w:val="en-US"/>
        </w:rPr>
      </w:pPr>
      <w:r w:rsidRPr="00985A41">
        <w:rPr>
          <w:rFonts w:ascii="Arial Narrow" w:eastAsia="Times New Roman" w:hAnsi="Arial Narrow" w:cs="Times New Roman"/>
          <w:b/>
          <w:sz w:val="32"/>
          <w:szCs w:val="32"/>
          <w:lang w:val="en-US"/>
        </w:rPr>
        <w:tab/>
      </w:r>
      <w:r w:rsidRPr="00985A41">
        <w:rPr>
          <w:rFonts w:ascii="Arial Narrow" w:eastAsia="Times New Roman" w:hAnsi="Arial Narrow" w:cs="Times New Roman"/>
          <w:b/>
          <w:sz w:val="32"/>
          <w:szCs w:val="32"/>
          <w:lang w:val="en-US"/>
        </w:rPr>
        <w:tab/>
      </w:r>
      <w:r w:rsidRPr="00985A41">
        <w:rPr>
          <w:rFonts w:ascii="Arial Narrow" w:eastAsia="Times New Roman" w:hAnsi="Arial Narrow" w:cs="Times New Roman"/>
          <w:b/>
          <w:sz w:val="32"/>
          <w:szCs w:val="32"/>
          <w:lang w:val="en-US"/>
        </w:rPr>
        <w:tab/>
      </w:r>
      <w:r w:rsidRPr="00985A41">
        <w:rPr>
          <w:rFonts w:ascii="Arial Narrow" w:eastAsia="Times New Roman" w:hAnsi="Arial Narrow" w:cs="Times New Roman"/>
          <w:b/>
          <w:color w:val="FF0000"/>
          <w:sz w:val="32"/>
          <w:szCs w:val="32"/>
          <w:lang w:val="en-US"/>
        </w:rPr>
        <w:t xml:space="preserve">      </w:t>
      </w:r>
    </w:p>
    <w:p w14:paraId="010C60A4" w14:textId="77777777" w:rsidR="00DE58A1" w:rsidRDefault="00DE58A1" w:rsidP="00985A41">
      <w:pPr>
        <w:spacing w:after="0" w:line="240" w:lineRule="auto"/>
        <w:rPr>
          <w:rFonts w:ascii="Arial Narrow" w:eastAsia="Times New Roman" w:hAnsi="Arial Narrow" w:cs="Times New Roman"/>
          <w:b/>
          <w:color w:val="FF0000"/>
          <w:sz w:val="32"/>
          <w:szCs w:val="32"/>
          <w:lang w:val="en-US"/>
        </w:rPr>
      </w:pPr>
    </w:p>
    <w:p w14:paraId="180E1AFE" w14:textId="77777777" w:rsidR="00DE58A1" w:rsidRDefault="00DE58A1" w:rsidP="00985A41">
      <w:pPr>
        <w:spacing w:after="0" w:line="240" w:lineRule="auto"/>
        <w:rPr>
          <w:rFonts w:ascii="Arial Narrow" w:eastAsia="Times New Roman" w:hAnsi="Arial Narrow" w:cs="Times New Roman"/>
          <w:b/>
          <w:color w:val="FF0000"/>
          <w:sz w:val="32"/>
          <w:szCs w:val="32"/>
          <w:lang w:val="en-US"/>
        </w:rPr>
      </w:pPr>
    </w:p>
    <w:p w14:paraId="32B7DADB" w14:textId="0D9035CE" w:rsidR="00985A41" w:rsidRPr="00985A41" w:rsidRDefault="00985A41" w:rsidP="00DE58A1">
      <w:pPr>
        <w:spacing w:after="0" w:line="240" w:lineRule="auto"/>
        <w:ind w:left="1440" w:firstLine="720"/>
        <w:rPr>
          <w:rFonts w:ascii="Arial Narrow" w:eastAsia="Times New Roman" w:hAnsi="Arial Narrow" w:cs="Times New Roman"/>
          <w:b/>
          <w:color w:val="FF0000"/>
          <w:sz w:val="32"/>
          <w:szCs w:val="32"/>
          <w:lang w:val="en-US"/>
        </w:rPr>
      </w:pPr>
      <w:r w:rsidRPr="00985A41">
        <w:rPr>
          <w:rFonts w:ascii="Arial Narrow" w:eastAsia="Times New Roman" w:hAnsi="Arial Narrow" w:cs="Times New Roman"/>
          <w:b/>
          <w:color w:val="FF0000"/>
          <w:sz w:val="32"/>
          <w:szCs w:val="32"/>
          <w:lang w:val="en-US"/>
        </w:rPr>
        <w:t>National Centre of Indigenous Excellence (NCIE)</w:t>
      </w:r>
      <w:r w:rsidRPr="00985A41">
        <w:rPr>
          <w:rFonts w:ascii="Arial Narrow" w:eastAsia="Times New Roman" w:hAnsi="Arial Narrow" w:cs="Times New Roman"/>
          <w:b/>
          <w:color w:val="FF0000"/>
          <w:sz w:val="32"/>
          <w:szCs w:val="32"/>
          <w:lang w:val="en-US"/>
        </w:rPr>
        <w:br/>
      </w:r>
      <w:r w:rsidRPr="00985A41">
        <w:rPr>
          <w:rFonts w:ascii="Arial Narrow" w:eastAsia="Times New Roman" w:hAnsi="Arial Narrow" w:cs="Times New Roman"/>
          <w:b/>
          <w:color w:val="FF0000"/>
          <w:sz w:val="32"/>
          <w:szCs w:val="32"/>
          <w:lang w:val="en-US"/>
        </w:rPr>
        <w:tab/>
      </w:r>
      <w:r w:rsidRPr="00985A41">
        <w:rPr>
          <w:rFonts w:ascii="Arial Narrow" w:eastAsia="Times New Roman" w:hAnsi="Arial Narrow" w:cs="Times New Roman"/>
          <w:b/>
          <w:color w:val="FF0000"/>
          <w:sz w:val="32"/>
          <w:szCs w:val="32"/>
          <w:lang w:val="en-US"/>
        </w:rPr>
        <w:tab/>
      </w:r>
      <w:r w:rsidRPr="00985A41">
        <w:rPr>
          <w:rFonts w:ascii="Arial Narrow" w:eastAsia="Times New Roman" w:hAnsi="Arial Narrow" w:cs="Times New Roman"/>
          <w:b/>
          <w:color w:val="FF0000"/>
          <w:sz w:val="32"/>
          <w:szCs w:val="32"/>
          <w:lang w:val="en-US"/>
        </w:rPr>
        <w:tab/>
        <w:t>Conference Centre</w:t>
      </w:r>
      <w:r w:rsidRPr="00985A41">
        <w:rPr>
          <w:rFonts w:ascii="Arial Narrow" w:eastAsia="Times New Roman" w:hAnsi="Arial Narrow" w:cs="Times New Roman"/>
          <w:b/>
          <w:color w:val="FF0000"/>
          <w:sz w:val="32"/>
          <w:szCs w:val="32"/>
          <w:lang w:val="en-US"/>
        </w:rPr>
        <w:br/>
      </w:r>
      <w:r w:rsidRPr="00985A41">
        <w:rPr>
          <w:rFonts w:ascii="Arial Narrow" w:eastAsia="Times New Roman" w:hAnsi="Arial Narrow" w:cs="Times New Roman"/>
          <w:b/>
          <w:color w:val="FF0000"/>
          <w:sz w:val="32"/>
          <w:szCs w:val="32"/>
          <w:lang w:val="en-US"/>
        </w:rPr>
        <w:tab/>
      </w:r>
      <w:r w:rsidRPr="00985A41">
        <w:rPr>
          <w:rFonts w:ascii="Arial Narrow" w:eastAsia="Times New Roman" w:hAnsi="Arial Narrow" w:cs="Times New Roman"/>
          <w:b/>
          <w:color w:val="FF0000"/>
          <w:sz w:val="32"/>
          <w:szCs w:val="32"/>
          <w:lang w:val="en-US"/>
        </w:rPr>
        <w:tab/>
        <w:t>166–180 George St, Redfern</w:t>
      </w:r>
    </w:p>
    <w:p w14:paraId="5253E424" w14:textId="77777777" w:rsidR="00985A41" w:rsidRPr="00985A41" w:rsidRDefault="00985A41" w:rsidP="00985A41">
      <w:pPr>
        <w:spacing w:after="0" w:line="240" w:lineRule="auto"/>
        <w:rPr>
          <w:rFonts w:ascii="Arial Narrow" w:eastAsia="Times New Roman" w:hAnsi="Arial Narrow" w:cs="Times New Roman"/>
          <w:b/>
          <w:sz w:val="32"/>
          <w:szCs w:val="32"/>
          <w:lang w:val="en-US"/>
        </w:rPr>
      </w:pPr>
      <w:r w:rsidRPr="00985A41">
        <w:rPr>
          <w:rFonts w:ascii="Arial Narrow" w:eastAsia="Times New Roman" w:hAnsi="Arial Narrow" w:cs="Times New Roman"/>
          <w:b/>
          <w:sz w:val="32"/>
          <w:szCs w:val="32"/>
          <w:lang w:val="en-US"/>
        </w:rPr>
        <w:t xml:space="preserve">           </w:t>
      </w:r>
      <w:r w:rsidRPr="00985A41">
        <w:rPr>
          <w:rFonts w:ascii="Arial Narrow" w:eastAsia="Times New Roman" w:hAnsi="Arial Narrow" w:cs="Times New Roman"/>
          <w:sz w:val="24"/>
          <w:szCs w:val="24"/>
          <w:lang w:val="en-US"/>
        </w:rPr>
        <w:t xml:space="preserve">Free Admission – Light refreshments        </w:t>
      </w:r>
      <w:r w:rsidRPr="00985A41">
        <w:rPr>
          <w:rFonts w:ascii="Arial Narrow" w:eastAsia="Times New Roman" w:hAnsi="Arial Narrow" w:cs="Times New Roman"/>
          <w:b/>
          <w:noProof/>
          <w:sz w:val="28"/>
          <w:szCs w:val="28"/>
          <w:lang w:val="en-US"/>
        </w:rPr>
        <w:drawing>
          <wp:inline distT="0" distB="0" distL="0" distR="0" wp14:anchorId="6F24C3E7" wp14:editId="707C654F">
            <wp:extent cx="1209248" cy="750627"/>
            <wp:effectExtent l="1905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871dde-59fd-4172-b659-6d4a7e3c8e95.png"/>
                    <pic:cNvPicPr/>
                  </pic:nvPicPr>
                  <pic:blipFill>
                    <a:blip r:embed="rId10" cstate="print"/>
                    <a:stretch>
                      <a:fillRect/>
                    </a:stretch>
                  </pic:blipFill>
                  <pic:spPr>
                    <a:xfrm>
                      <a:off x="0" y="0"/>
                      <a:ext cx="1235187" cy="766728"/>
                    </a:xfrm>
                    <a:prstGeom prst="rect">
                      <a:avLst/>
                    </a:prstGeom>
                  </pic:spPr>
                </pic:pic>
              </a:graphicData>
            </a:graphic>
          </wp:inline>
        </w:drawing>
      </w:r>
      <w:r w:rsidRPr="00985A41">
        <w:rPr>
          <w:rFonts w:ascii="Arial Narrow" w:eastAsia="Times New Roman" w:hAnsi="Arial Narrow" w:cs="Times New Roman"/>
          <w:sz w:val="24"/>
          <w:szCs w:val="24"/>
          <w:lang w:val="en-US"/>
        </w:rPr>
        <w:t xml:space="preserve">             RSVP: </w:t>
      </w:r>
      <w:hyperlink r:id="rId11" w:history="1">
        <w:r w:rsidRPr="00985A41">
          <w:rPr>
            <w:rFonts w:ascii="Arial Narrow" w:eastAsia="Times New Roman" w:hAnsi="Arial Narrow" w:cs="Times New Roman"/>
            <w:color w:val="0000FF"/>
            <w:sz w:val="24"/>
            <w:szCs w:val="24"/>
            <w:u w:val="single"/>
            <w:lang w:val="en-US"/>
          </w:rPr>
          <w:t>jabdor@hotmail.com</w:t>
        </w:r>
      </w:hyperlink>
    </w:p>
    <w:p w14:paraId="2936B4B2" w14:textId="77777777" w:rsidR="008337A8" w:rsidRPr="008337A8" w:rsidRDefault="008337A8" w:rsidP="008337A8">
      <w:pPr>
        <w:spacing w:after="0" w:line="240" w:lineRule="auto"/>
        <w:rPr>
          <w:rFonts w:ascii="Calibri" w:eastAsia="Times New Roman" w:hAnsi="Calibri" w:cs="Times New Roman"/>
          <w:lang w:val="en-US"/>
        </w:rPr>
      </w:pPr>
    </w:p>
    <w:p w14:paraId="32BED513" w14:textId="77777777" w:rsidR="008337A8" w:rsidRPr="008337A8" w:rsidRDefault="008337A8" w:rsidP="008337A8">
      <w:pPr>
        <w:spacing w:after="0" w:line="240" w:lineRule="auto"/>
        <w:rPr>
          <w:rFonts w:ascii="Calibri" w:eastAsia="Times New Roman" w:hAnsi="Calibri" w:cs="Times New Roman"/>
          <w:lang w:val="en-US"/>
        </w:rPr>
      </w:pPr>
    </w:p>
    <w:p w14:paraId="5E010D85" w14:textId="77777777" w:rsidR="008337A8" w:rsidRPr="008337A8" w:rsidRDefault="008337A8" w:rsidP="008337A8">
      <w:pPr>
        <w:spacing w:after="0" w:line="240" w:lineRule="auto"/>
        <w:rPr>
          <w:rFonts w:ascii="Calibri" w:eastAsia="Times New Roman" w:hAnsi="Calibri" w:cs="Times New Roman"/>
          <w:lang w:val="en-US"/>
        </w:rPr>
      </w:pPr>
    </w:p>
    <w:p w14:paraId="69709C6D" w14:textId="77777777" w:rsidR="008337A8" w:rsidRPr="008337A8" w:rsidRDefault="008337A8" w:rsidP="008337A8">
      <w:pPr>
        <w:spacing w:after="0" w:line="240" w:lineRule="auto"/>
        <w:rPr>
          <w:rFonts w:ascii="Calibri" w:eastAsia="Times New Roman" w:hAnsi="Calibri" w:cs="Times New Roman"/>
          <w:lang w:val="en-US"/>
        </w:rPr>
      </w:pPr>
    </w:p>
    <w:p w14:paraId="202DFE21" w14:textId="566AD1DF" w:rsidR="008337A8" w:rsidRPr="008337A8" w:rsidRDefault="00F73453" w:rsidP="008337A8">
      <w:pPr>
        <w:spacing w:after="0" w:line="240" w:lineRule="auto"/>
        <w:rPr>
          <w:rFonts w:ascii="Calibri" w:eastAsia="Times New Roman" w:hAnsi="Calibri" w:cs="Times New Roman"/>
          <w:lang w:val="en-US"/>
        </w:rPr>
      </w:pPr>
      <w:r>
        <w:rPr>
          <w:rFonts w:ascii="Calibri" w:eastAsia="Times New Roman" w:hAnsi="Calibri" w:cs="Times New Roman"/>
          <w:lang w:val="en-US"/>
        </w:rPr>
        <w:t>````````````````````````````````````````````````````````````````````````````````````````````````````````````````````````````````````````````````````````````````````````````````````````````````````````````````````````````````````````````````````````````````````````````````````````````````````````````````````````````````````````````````````````````````````````````````````````````````````````````````````````````````````````````````````````````````````````````````````````````````````````````````````````````````````````````````````````````````````````````````````````````````````````````````````````````````````````````````````````````````````````````````````````````````````````````````````````````````````````````````````````````````````````````````````````````````````````````````````````````````````````````````````````````````````````````````````````````````````````````````````````````````````````````````</w:t>
      </w:r>
    </w:p>
    <w:p w14:paraId="1F7B0D7C" w14:textId="77777777" w:rsidR="008337A8" w:rsidRPr="008337A8" w:rsidRDefault="008337A8" w:rsidP="008337A8">
      <w:pPr>
        <w:spacing w:after="0" w:line="240" w:lineRule="auto"/>
        <w:rPr>
          <w:rFonts w:ascii="Calibri" w:eastAsia="Times New Roman" w:hAnsi="Calibri" w:cs="Times New Roman"/>
          <w:lang w:val="en-US"/>
        </w:rPr>
      </w:pPr>
    </w:p>
    <w:p w14:paraId="4EC10B30" w14:textId="77777777" w:rsidR="008337A8" w:rsidRPr="008337A8" w:rsidRDefault="008337A8" w:rsidP="008337A8">
      <w:pPr>
        <w:spacing w:after="0" w:line="240" w:lineRule="auto"/>
        <w:rPr>
          <w:rFonts w:ascii="Calibri" w:eastAsia="Times New Roman" w:hAnsi="Calibri" w:cs="Times New Roman"/>
          <w:lang w:val="en-US"/>
        </w:rPr>
      </w:pPr>
    </w:p>
    <w:p w14:paraId="5ED712AB"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7BF408FA"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5C095D5F"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6E4FFDC5"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0DC75CDD"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34424C26"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6E701AAE"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5DBC6CFC"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20ADEF6B"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4BC6969D" w14:textId="77777777" w:rsidR="008337A8" w:rsidRPr="008337A8" w:rsidRDefault="008337A8" w:rsidP="008337A8">
      <w:pPr>
        <w:spacing w:after="0" w:line="240" w:lineRule="auto"/>
        <w:rPr>
          <w:rFonts w:ascii="Calibri" w:eastAsia="Times New Roman" w:hAnsi="Calibri" w:cs="Times New Roman"/>
          <w:sz w:val="16"/>
          <w:szCs w:val="16"/>
          <w:lang w:val="en-US"/>
        </w:rPr>
      </w:pPr>
    </w:p>
    <w:p w14:paraId="6E1FE595" w14:textId="7CB77F2E" w:rsidR="0079463D" w:rsidRPr="00DE58A1" w:rsidRDefault="0079463D" w:rsidP="00DE58A1">
      <w:pPr>
        <w:spacing w:after="0" w:line="240" w:lineRule="auto"/>
        <w:ind w:firstLine="720"/>
        <w:rPr>
          <w:rFonts w:ascii="Arial Narrow" w:eastAsia="Times New Roman" w:hAnsi="Arial Narrow" w:cs="Times New Roman"/>
          <w:b/>
          <w:sz w:val="32"/>
          <w:szCs w:val="32"/>
          <w:lang w:val="en-US"/>
        </w:rPr>
      </w:pPr>
      <w:r w:rsidRPr="0079463D">
        <w:rPr>
          <w:rFonts w:ascii="Segoe UI" w:eastAsia="Aptos" w:hAnsi="Segoe UI" w:cs="Segoe UI"/>
          <w:b/>
          <w:bCs/>
          <w:kern w:val="2"/>
          <w:sz w:val="52"/>
          <w:szCs w:val="52"/>
          <w:lang w:val="en-US"/>
          <w14:ligatures w14:val="standardContextual"/>
        </w:rPr>
        <w:t xml:space="preserve">THE WAR </w:t>
      </w:r>
      <w:r w:rsidR="00D967A5">
        <w:rPr>
          <w:rFonts w:ascii="Segoe UI" w:eastAsia="Aptos" w:hAnsi="Segoe UI" w:cs="Segoe UI"/>
          <w:b/>
          <w:bCs/>
          <w:kern w:val="2"/>
          <w:sz w:val="52"/>
          <w:szCs w:val="52"/>
          <w:lang w:val="en-US"/>
          <w14:ligatures w14:val="standardContextual"/>
        </w:rPr>
        <w:t>IN THE MIDDLE EAST</w:t>
      </w:r>
    </w:p>
    <w:p w14:paraId="7B8DAFF9" w14:textId="77777777" w:rsidR="004322E3" w:rsidRDefault="004322E3" w:rsidP="00692029">
      <w:pPr>
        <w:spacing w:after="0" w:line="276" w:lineRule="auto"/>
        <w:rPr>
          <w:rFonts w:ascii="Segoe UI" w:hAnsi="Segoe UI" w:cs="Segoe UI"/>
          <w:kern w:val="2"/>
          <w:sz w:val="24"/>
          <w:szCs w:val="24"/>
          <w:u w:val="single"/>
          <w14:ligatures w14:val="standardContextual"/>
        </w:rPr>
      </w:pPr>
    </w:p>
    <w:p w14:paraId="2F300C85" w14:textId="6BDF5435" w:rsidR="004322E3" w:rsidRDefault="00E51027" w:rsidP="00692029">
      <w:pPr>
        <w:spacing w:after="0" w:line="276" w:lineRule="auto"/>
        <w:rPr>
          <w:rFonts w:ascii="Segoe UI" w:hAnsi="Segoe UI" w:cs="Segoe UI"/>
          <w:kern w:val="2"/>
          <w:sz w:val="24"/>
          <w:szCs w:val="24"/>
          <w14:ligatures w14:val="standardContextual"/>
        </w:rPr>
      </w:pPr>
      <w:r w:rsidRPr="003857DE">
        <w:rPr>
          <w:rFonts w:ascii="Segoe UI" w:hAnsi="Segoe UI" w:cs="Segoe UI"/>
          <w:kern w:val="2"/>
          <w:sz w:val="24"/>
          <w:szCs w:val="24"/>
          <w14:ligatures w14:val="standardContextual"/>
        </w:rPr>
        <w:t xml:space="preserve">The </w:t>
      </w:r>
      <w:r w:rsidR="009E36D0" w:rsidRPr="003857DE">
        <w:rPr>
          <w:rFonts w:ascii="Segoe UI" w:hAnsi="Segoe UI" w:cs="Segoe UI"/>
          <w:kern w:val="2"/>
          <w:sz w:val="24"/>
          <w:szCs w:val="24"/>
          <w14:ligatures w14:val="standardContextual"/>
        </w:rPr>
        <w:t xml:space="preserve">US and Israel </w:t>
      </w:r>
      <w:r w:rsidR="00146F0D">
        <w:rPr>
          <w:rFonts w:ascii="Segoe UI" w:hAnsi="Segoe UI" w:cs="Segoe UI"/>
          <w:kern w:val="2"/>
          <w:sz w:val="24"/>
          <w:szCs w:val="24"/>
          <w14:ligatures w14:val="standardContextual"/>
        </w:rPr>
        <w:t>launched an unprovoked attack on</w:t>
      </w:r>
      <w:r w:rsidR="003857DE" w:rsidRPr="003857DE">
        <w:rPr>
          <w:rFonts w:ascii="Segoe UI" w:hAnsi="Segoe UI" w:cs="Segoe UI"/>
          <w:kern w:val="2"/>
          <w:sz w:val="24"/>
          <w:szCs w:val="24"/>
          <w14:ligatures w14:val="standardContextual"/>
        </w:rPr>
        <w:t xml:space="preserve"> Iran</w:t>
      </w:r>
      <w:r w:rsidR="00536124">
        <w:rPr>
          <w:rFonts w:ascii="Segoe UI" w:hAnsi="Segoe UI" w:cs="Segoe UI"/>
          <w:kern w:val="2"/>
          <w:sz w:val="24"/>
          <w:szCs w:val="24"/>
          <w14:ligatures w14:val="standardContextual"/>
        </w:rPr>
        <w:t>. Thousands of Iranians have been killed</w:t>
      </w:r>
      <w:r w:rsidR="006355DD">
        <w:rPr>
          <w:rFonts w:ascii="Segoe UI" w:hAnsi="Segoe UI" w:cs="Segoe UI"/>
          <w:kern w:val="2"/>
          <w:sz w:val="24"/>
          <w:szCs w:val="24"/>
          <w14:ligatures w14:val="standardContextual"/>
        </w:rPr>
        <w:t xml:space="preserve">, as well </w:t>
      </w:r>
      <w:r w:rsidR="006B7E17">
        <w:rPr>
          <w:rFonts w:ascii="Segoe UI" w:hAnsi="Segoe UI" w:cs="Segoe UI"/>
          <w:kern w:val="2"/>
          <w:sz w:val="24"/>
          <w:szCs w:val="24"/>
          <w14:ligatures w14:val="standardContextual"/>
        </w:rPr>
        <w:t>as others</w:t>
      </w:r>
      <w:r w:rsidR="006355DD">
        <w:rPr>
          <w:rFonts w:ascii="Segoe UI" w:hAnsi="Segoe UI" w:cs="Segoe UI"/>
          <w:kern w:val="2"/>
          <w:sz w:val="24"/>
          <w:szCs w:val="24"/>
          <w14:ligatures w14:val="standardContextual"/>
        </w:rPr>
        <w:t xml:space="preserve"> in the Middle East</w:t>
      </w:r>
      <w:r w:rsidR="006B7E17">
        <w:rPr>
          <w:rFonts w:ascii="Segoe UI" w:hAnsi="Segoe UI" w:cs="Segoe UI"/>
          <w:kern w:val="2"/>
          <w:sz w:val="24"/>
          <w:szCs w:val="24"/>
          <w14:ligatures w14:val="standardContextual"/>
        </w:rPr>
        <w:t xml:space="preserve">. For the people of the Middle East, war has shattered that </w:t>
      </w:r>
      <w:r w:rsidR="00BA60B2">
        <w:rPr>
          <w:rFonts w:ascii="Segoe UI" w:hAnsi="Segoe UI" w:cs="Segoe UI"/>
          <w:kern w:val="2"/>
          <w:sz w:val="24"/>
          <w:szCs w:val="24"/>
          <w14:ligatures w14:val="standardContextual"/>
        </w:rPr>
        <w:t>most basic of all needs</w:t>
      </w:r>
      <w:r w:rsidR="00610288">
        <w:rPr>
          <w:rFonts w:ascii="Segoe UI" w:hAnsi="Segoe UI" w:cs="Segoe UI"/>
          <w:kern w:val="2"/>
          <w:sz w:val="24"/>
          <w:szCs w:val="24"/>
          <w14:ligatures w14:val="standardContextual"/>
        </w:rPr>
        <w:t xml:space="preserve"> - </w:t>
      </w:r>
      <w:r w:rsidR="006B7E17">
        <w:rPr>
          <w:rFonts w:ascii="Segoe UI" w:hAnsi="Segoe UI" w:cs="Segoe UI"/>
          <w:kern w:val="2"/>
          <w:sz w:val="24"/>
          <w:szCs w:val="24"/>
          <w14:ligatures w14:val="standardContextual"/>
        </w:rPr>
        <w:t>a safe environment in which to live. It has been replaced by death, destruction and insecurity.</w:t>
      </w:r>
    </w:p>
    <w:p w14:paraId="1DC7B2A0" w14:textId="77777777" w:rsidR="006B7E17" w:rsidRDefault="006B7E17" w:rsidP="00692029">
      <w:pPr>
        <w:spacing w:after="0" w:line="276" w:lineRule="auto"/>
        <w:rPr>
          <w:rFonts w:ascii="Segoe UI" w:hAnsi="Segoe UI" w:cs="Segoe UI"/>
          <w:kern w:val="2"/>
          <w:sz w:val="24"/>
          <w:szCs w:val="24"/>
          <w14:ligatures w14:val="standardContextual"/>
        </w:rPr>
      </w:pPr>
    </w:p>
    <w:p w14:paraId="508D7992" w14:textId="33BD7092" w:rsidR="00D967A5" w:rsidRDefault="006B7E17" w:rsidP="00692029">
      <w:pPr>
        <w:spacing w:after="0" w:line="276" w:lineRule="auto"/>
        <w:rPr>
          <w:rFonts w:ascii="Segoe UI" w:hAnsi="Segoe UI" w:cs="Segoe UI"/>
          <w:kern w:val="2"/>
          <w:sz w:val="24"/>
          <w:szCs w:val="24"/>
          <w14:ligatures w14:val="standardContextual"/>
        </w:rPr>
      </w:pPr>
      <w:r>
        <w:rPr>
          <w:rFonts w:ascii="Segoe UI" w:hAnsi="Segoe UI" w:cs="Segoe UI"/>
          <w:kern w:val="2"/>
          <w:sz w:val="24"/>
          <w:szCs w:val="24"/>
          <w14:ligatures w14:val="standardContextual"/>
        </w:rPr>
        <w:t xml:space="preserve">But the war </w:t>
      </w:r>
      <w:r w:rsidR="006E047A">
        <w:rPr>
          <w:rFonts w:ascii="Segoe UI" w:hAnsi="Segoe UI" w:cs="Segoe UI"/>
          <w:kern w:val="2"/>
          <w:sz w:val="24"/>
          <w:szCs w:val="24"/>
          <w14:ligatures w14:val="standardContextual"/>
        </w:rPr>
        <w:t xml:space="preserve">also </w:t>
      </w:r>
      <w:r>
        <w:rPr>
          <w:rFonts w:ascii="Segoe UI" w:hAnsi="Segoe UI" w:cs="Segoe UI"/>
          <w:kern w:val="2"/>
          <w:sz w:val="24"/>
          <w:szCs w:val="24"/>
          <w14:ligatures w14:val="standardContextual"/>
        </w:rPr>
        <w:t>impacts a</w:t>
      </w:r>
      <w:r w:rsidR="00B12F2B">
        <w:rPr>
          <w:rFonts w:ascii="Segoe UI" w:hAnsi="Segoe UI" w:cs="Segoe UI"/>
          <w:kern w:val="2"/>
          <w:sz w:val="24"/>
          <w:szCs w:val="24"/>
          <w14:ligatures w14:val="standardContextual"/>
        </w:rPr>
        <w:t>ll the peoples of</w:t>
      </w:r>
      <w:r>
        <w:rPr>
          <w:rFonts w:ascii="Segoe UI" w:hAnsi="Segoe UI" w:cs="Segoe UI"/>
          <w:kern w:val="2"/>
          <w:sz w:val="24"/>
          <w:szCs w:val="24"/>
          <w14:ligatures w14:val="standardContextual"/>
        </w:rPr>
        <w:t xml:space="preserve"> the world. In Australia, workers and </w:t>
      </w:r>
      <w:r w:rsidR="00E22D15">
        <w:rPr>
          <w:rFonts w:ascii="Segoe UI" w:hAnsi="Segoe UI" w:cs="Segoe UI"/>
          <w:kern w:val="2"/>
          <w:sz w:val="24"/>
          <w:szCs w:val="24"/>
          <w14:ligatures w14:val="standardContextual"/>
        </w:rPr>
        <w:t>others,</w:t>
      </w:r>
      <w:r w:rsidR="00C92044">
        <w:rPr>
          <w:rFonts w:ascii="Segoe UI" w:hAnsi="Segoe UI" w:cs="Segoe UI"/>
          <w:kern w:val="2"/>
          <w:sz w:val="24"/>
          <w:szCs w:val="24"/>
          <w14:ligatures w14:val="standardContextual"/>
        </w:rPr>
        <w:t>,</w:t>
      </w:r>
      <w:r>
        <w:rPr>
          <w:rFonts w:ascii="Segoe UI" w:hAnsi="Segoe UI" w:cs="Segoe UI"/>
          <w:kern w:val="2"/>
          <w:sz w:val="24"/>
          <w:szCs w:val="24"/>
          <w14:ligatures w14:val="standardContextual"/>
        </w:rPr>
        <w:t xml:space="preserve"> already struggling with a cost of living crisis</w:t>
      </w:r>
      <w:r w:rsidR="003C6A8F">
        <w:rPr>
          <w:rFonts w:ascii="Segoe UI" w:hAnsi="Segoe UI" w:cs="Segoe UI"/>
          <w:kern w:val="2"/>
          <w:sz w:val="24"/>
          <w:szCs w:val="24"/>
          <w14:ligatures w14:val="standardContextual"/>
        </w:rPr>
        <w:t>,</w:t>
      </w:r>
      <w:r w:rsidR="00401373">
        <w:rPr>
          <w:rFonts w:ascii="Segoe UI" w:hAnsi="Segoe UI" w:cs="Segoe UI"/>
          <w:kern w:val="2"/>
          <w:sz w:val="24"/>
          <w:szCs w:val="24"/>
          <w14:ligatures w14:val="standardContextual"/>
        </w:rPr>
        <w:t xml:space="preserve"> must now bear the burden of rising petrol and diesel prices (transport is essential for most workers in order to get to their job and earn an income). The price of food and groceries will rise, and some workplaces have already shut down and laid off workers. </w:t>
      </w:r>
      <w:r w:rsidR="00D967A5">
        <w:rPr>
          <w:rFonts w:ascii="Segoe UI" w:hAnsi="Segoe UI" w:cs="Segoe UI"/>
          <w:kern w:val="2"/>
          <w:sz w:val="24"/>
          <w:szCs w:val="24"/>
          <w14:ligatures w14:val="standardContextual"/>
        </w:rPr>
        <w:t>The latest was a mine in WA who laid off a workforce of FIFO workers</w:t>
      </w:r>
      <w:r w:rsidR="0015408A">
        <w:rPr>
          <w:rFonts w:ascii="Segoe UI" w:hAnsi="Segoe UI" w:cs="Segoe UI"/>
          <w:kern w:val="2"/>
          <w:sz w:val="24"/>
          <w:szCs w:val="24"/>
          <w14:ligatures w14:val="standardContextual"/>
        </w:rPr>
        <w:t>, because of diesel shortages.</w:t>
      </w:r>
      <w:r w:rsidR="00D967A5">
        <w:rPr>
          <w:rFonts w:ascii="Segoe UI" w:hAnsi="Segoe UI" w:cs="Segoe UI"/>
          <w:kern w:val="2"/>
          <w:sz w:val="24"/>
          <w:szCs w:val="24"/>
          <w14:ligatures w14:val="standardContextual"/>
        </w:rPr>
        <w:t xml:space="preserve"> </w:t>
      </w:r>
      <w:r w:rsidR="00401373">
        <w:rPr>
          <w:rFonts w:ascii="Segoe UI" w:hAnsi="Segoe UI" w:cs="Segoe UI"/>
          <w:kern w:val="2"/>
          <w:sz w:val="24"/>
          <w:szCs w:val="24"/>
          <w14:ligatures w14:val="standardContextual"/>
        </w:rPr>
        <w:t xml:space="preserve">The </w:t>
      </w:r>
      <w:r w:rsidR="00D967A5">
        <w:rPr>
          <w:rFonts w:ascii="Segoe UI" w:hAnsi="Segoe UI" w:cs="Segoe UI"/>
          <w:kern w:val="2"/>
          <w:sz w:val="24"/>
          <w:szCs w:val="24"/>
          <w14:ligatures w14:val="standardContextual"/>
        </w:rPr>
        <w:t>R</w:t>
      </w:r>
      <w:r w:rsidR="00401373">
        <w:rPr>
          <w:rFonts w:ascii="Segoe UI" w:hAnsi="Segoe UI" w:cs="Segoe UI"/>
          <w:kern w:val="2"/>
          <w:sz w:val="24"/>
          <w:szCs w:val="24"/>
          <w14:ligatures w14:val="standardContextual"/>
        </w:rPr>
        <w:t xml:space="preserve">eserve Bank has increased interest rates </w:t>
      </w:r>
      <w:r w:rsidR="009926A1">
        <w:rPr>
          <w:rFonts w:ascii="Segoe UI" w:hAnsi="Segoe UI" w:cs="Segoe UI"/>
          <w:kern w:val="2"/>
          <w:sz w:val="24"/>
          <w:szCs w:val="24"/>
          <w14:ligatures w14:val="standardContextual"/>
        </w:rPr>
        <w:t xml:space="preserve">largely </w:t>
      </w:r>
      <w:r w:rsidR="00401373">
        <w:rPr>
          <w:rFonts w:ascii="Segoe UI" w:hAnsi="Segoe UI" w:cs="Segoe UI"/>
          <w:kern w:val="2"/>
          <w:sz w:val="24"/>
          <w:szCs w:val="24"/>
          <w14:ligatures w14:val="standardContextual"/>
        </w:rPr>
        <w:t xml:space="preserve">in response to the inflationary pressures of the war. More people will not be able to afford a home and many on existing mortgages will </w:t>
      </w:r>
      <w:r w:rsidR="00D967A5">
        <w:rPr>
          <w:rFonts w:ascii="Segoe UI" w:hAnsi="Segoe UI" w:cs="Segoe UI"/>
          <w:kern w:val="2"/>
          <w:sz w:val="24"/>
          <w:szCs w:val="24"/>
          <w14:ligatures w14:val="standardContextual"/>
        </w:rPr>
        <w:t xml:space="preserve">reach crisis point. </w:t>
      </w:r>
    </w:p>
    <w:p w14:paraId="1A12B6E9" w14:textId="77777777" w:rsidR="00D967A5" w:rsidRDefault="00D967A5" w:rsidP="00692029">
      <w:pPr>
        <w:spacing w:after="0" w:line="276" w:lineRule="auto"/>
        <w:rPr>
          <w:rFonts w:ascii="Segoe UI" w:hAnsi="Segoe UI" w:cs="Segoe UI"/>
          <w:kern w:val="2"/>
          <w:sz w:val="24"/>
          <w:szCs w:val="24"/>
          <w14:ligatures w14:val="standardContextual"/>
        </w:rPr>
      </w:pPr>
    </w:p>
    <w:p w14:paraId="0BFF8B14" w14:textId="4B250F1D" w:rsidR="006B7E17" w:rsidRPr="003857DE" w:rsidRDefault="00D967A5" w:rsidP="00692029">
      <w:pPr>
        <w:spacing w:after="0" w:line="276" w:lineRule="auto"/>
        <w:rPr>
          <w:rFonts w:ascii="Segoe UI" w:hAnsi="Segoe UI" w:cs="Segoe UI"/>
          <w:kern w:val="2"/>
          <w:sz w:val="24"/>
          <w:szCs w:val="24"/>
          <w14:ligatures w14:val="standardContextual"/>
        </w:rPr>
      </w:pPr>
      <w:r>
        <w:rPr>
          <w:rFonts w:ascii="Segoe UI" w:hAnsi="Segoe UI" w:cs="Segoe UI"/>
          <w:kern w:val="2"/>
          <w:sz w:val="24"/>
          <w:szCs w:val="24"/>
          <w14:ligatures w14:val="standardContextual"/>
        </w:rPr>
        <w:t>The only people who will benefit from the war are the armament corporations and many of the rich who have switched their investments into the war industry.</w:t>
      </w:r>
      <w:r w:rsidR="00401373">
        <w:rPr>
          <w:rFonts w:ascii="Segoe UI" w:hAnsi="Segoe UI" w:cs="Segoe UI"/>
          <w:kern w:val="2"/>
          <w:sz w:val="24"/>
          <w:szCs w:val="24"/>
          <w14:ligatures w14:val="standardContextual"/>
        </w:rPr>
        <w:t xml:space="preserve">  </w:t>
      </w:r>
    </w:p>
    <w:p w14:paraId="401A1961" w14:textId="77777777" w:rsidR="003857DE" w:rsidRDefault="003857DE" w:rsidP="00692029">
      <w:pPr>
        <w:spacing w:after="0" w:line="276" w:lineRule="auto"/>
        <w:rPr>
          <w:rFonts w:ascii="Segoe UI" w:hAnsi="Segoe UI" w:cs="Segoe UI"/>
          <w:kern w:val="2"/>
          <w:sz w:val="24"/>
          <w:szCs w:val="24"/>
          <w:u w:val="single"/>
          <w14:ligatures w14:val="standardContextual"/>
        </w:rPr>
      </w:pPr>
    </w:p>
    <w:p w14:paraId="44191F4D" w14:textId="6AE62481" w:rsidR="003857DE" w:rsidRPr="00A5430F" w:rsidRDefault="009376F3" w:rsidP="00692029">
      <w:pPr>
        <w:spacing w:after="0" w:line="276" w:lineRule="auto"/>
        <w:rPr>
          <w:rFonts w:ascii="Segoe UI" w:hAnsi="Segoe UI" w:cs="Segoe UI"/>
          <w:kern w:val="2"/>
          <w:sz w:val="24"/>
          <w:szCs w:val="24"/>
          <w14:ligatures w14:val="standardContextual"/>
        </w:rPr>
      </w:pPr>
      <w:r w:rsidRPr="00A5430F">
        <w:rPr>
          <w:rFonts w:ascii="Segoe UI" w:hAnsi="Segoe UI" w:cs="Segoe UI"/>
          <w:kern w:val="2"/>
          <w:sz w:val="24"/>
          <w:szCs w:val="24"/>
          <w14:ligatures w14:val="standardContextual"/>
        </w:rPr>
        <w:t xml:space="preserve">Eureka plans to run a campaign highlighting the effects </w:t>
      </w:r>
      <w:r w:rsidR="007808D0" w:rsidRPr="00A5430F">
        <w:rPr>
          <w:rFonts w:ascii="Segoe UI" w:hAnsi="Segoe UI" w:cs="Segoe UI"/>
          <w:kern w:val="2"/>
          <w:sz w:val="24"/>
          <w:szCs w:val="24"/>
          <w14:ligatures w14:val="standardContextual"/>
        </w:rPr>
        <w:t xml:space="preserve">of the Middle East war on the </w:t>
      </w:r>
      <w:r w:rsidR="00ED0679" w:rsidRPr="00A5430F">
        <w:rPr>
          <w:rFonts w:ascii="Segoe UI" w:hAnsi="Segoe UI" w:cs="Segoe UI"/>
          <w:kern w:val="2"/>
          <w:sz w:val="24"/>
          <w:szCs w:val="24"/>
          <w14:ligatures w14:val="standardContextual"/>
        </w:rPr>
        <w:t>cost of living in Australia</w:t>
      </w:r>
      <w:r w:rsidR="002815A2">
        <w:rPr>
          <w:rFonts w:ascii="Segoe UI" w:hAnsi="Segoe UI" w:cs="Segoe UI"/>
          <w:kern w:val="2"/>
          <w:sz w:val="24"/>
          <w:szCs w:val="24"/>
          <w14:ligatures w14:val="standardContextual"/>
        </w:rPr>
        <w:t xml:space="preserve">, and to call on the Australian government to </w:t>
      </w:r>
      <w:r w:rsidR="000665D6">
        <w:rPr>
          <w:rFonts w:ascii="Segoe UI" w:hAnsi="Segoe UI" w:cs="Segoe UI"/>
          <w:kern w:val="2"/>
          <w:sz w:val="24"/>
          <w:szCs w:val="24"/>
          <w14:ligatures w14:val="standardContextual"/>
        </w:rPr>
        <w:t xml:space="preserve">stop </w:t>
      </w:r>
      <w:r w:rsidR="007814EA">
        <w:rPr>
          <w:rFonts w:ascii="Segoe UI" w:hAnsi="Segoe UI" w:cs="Segoe UI"/>
          <w:kern w:val="2"/>
          <w:sz w:val="24"/>
          <w:szCs w:val="24"/>
          <w14:ligatures w14:val="standardContextual"/>
        </w:rPr>
        <w:t xml:space="preserve">actions that are only </w:t>
      </w:r>
      <w:r w:rsidR="00D05191">
        <w:rPr>
          <w:rFonts w:ascii="Segoe UI" w:hAnsi="Segoe UI" w:cs="Segoe UI"/>
          <w:kern w:val="2"/>
          <w:sz w:val="24"/>
          <w:szCs w:val="24"/>
          <w14:ligatures w14:val="standardContextual"/>
        </w:rPr>
        <w:t>fuelling</w:t>
      </w:r>
      <w:r w:rsidR="007814EA">
        <w:rPr>
          <w:rFonts w:ascii="Segoe UI" w:hAnsi="Segoe UI" w:cs="Segoe UI"/>
          <w:kern w:val="2"/>
          <w:sz w:val="24"/>
          <w:szCs w:val="24"/>
          <w14:ligatures w14:val="standardContextual"/>
        </w:rPr>
        <w:t xml:space="preserve"> the conflict</w:t>
      </w:r>
      <w:r w:rsidR="002252E2">
        <w:rPr>
          <w:rFonts w:ascii="Segoe UI" w:hAnsi="Segoe UI" w:cs="Segoe UI"/>
          <w:kern w:val="2"/>
          <w:sz w:val="24"/>
          <w:szCs w:val="24"/>
          <w14:ligatures w14:val="standardContextual"/>
        </w:rPr>
        <w:t xml:space="preserve">, such as the </w:t>
      </w:r>
      <w:r w:rsidR="000665D6">
        <w:rPr>
          <w:rFonts w:ascii="Segoe UI" w:hAnsi="Segoe UI" w:cs="Segoe UI"/>
          <w:kern w:val="2"/>
          <w:sz w:val="24"/>
          <w:szCs w:val="24"/>
          <w14:ligatures w14:val="standardContextual"/>
        </w:rPr>
        <w:t xml:space="preserve">sending </w:t>
      </w:r>
      <w:r w:rsidR="002252E2">
        <w:rPr>
          <w:rFonts w:ascii="Segoe UI" w:hAnsi="Segoe UI" w:cs="Segoe UI"/>
          <w:kern w:val="2"/>
          <w:sz w:val="24"/>
          <w:szCs w:val="24"/>
          <w14:ligatures w14:val="standardContextual"/>
        </w:rPr>
        <w:t xml:space="preserve">of </w:t>
      </w:r>
      <w:r w:rsidR="000665D6">
        <w:rPr>
          <w:rFonts w:ascii="Segoe UI" w:hAnsi="Segoe UI" w:cs="Segoe UI"/>
          <w:kern w:val="2"/>
          <w:sz w:val="24"/>
          <w:szCs w:val="24"/>
          <w14:ligatures w14:val="standardContextual"/>
        </w:rPr>
        <w:t xml:space="preserve">warships and personnel </w:t>
      </w:r>
      <w:r w:rsidR="002252E2">
        <w:rPr>
          <w:rFonts w:ascii="Segoe UI" w:hAnsi="Segoe UI" w:cs="Segoe UI"/>
          <w:kern w:val="2"/>
          <w:sz w:val="24"/>
          <w:szCs w:val="24"/>
          <w14:ligatures w14:val="standardContextual"/>
        </w:rPr>
        <w:t>to the Middle East.</w:t>
      </w:r>
    </w:p>
    <w:p w14:paraId="71B8ED61" w14:textId="77777777" w:rsidR="00A5430F" w:rsidRDefault="00A5430F" w:rsidP="00692029">
      <w:pPr>
        <w:spacing w:after="0" w:line="276" w:lineRule="auto"/>
        <w:rPr>
          <w:rFonts w:ascii="Segoe UI" w:hAnsi="Segoe UI" w:cs="Segoe UI"/>
          <w:b/>
          <w:bCs/>
          <w:kern w:val="2"/>
          <w:sz w:val="40"/>
          <w:szCs w:val="40"/>
          <w14:ligatures w14:val="standardContextual"/>
        </w:rPr>
      </w:pPr>
    </w:p>
    <w:p w14:paraId="37927D02" w14:textId="5E778F1C" w:rsidR="003857DE" w:rsidRPr="00D967A5" w:rsidRDefault="00D967A5" w:rsidP="00692029">
      <w:pPr>
        <w:spacing w:after="0" w:line="276" w:lineRule="auto"/>
        <w:rPr>
          <w:rFonts w:ascii="Segoe UI" w:hAnsi="Segoe UI" w:cs="Segoe UI"/>
          <w:b/>
          <w:bCs/>
          <w:kern w:val="2"/>
          <w:sz w:val="40"/>
          <w:szCs w:val="40"/>
          <w14:ligatures w14:val="standardContextual"/>
        </w:rPr>
      </w:pPr>
      <w:r w:rsidRPr="00D967A5">
        <w:rPr>
          <w:rFonts w:ascii="Segoe UI" w:hAnsi="Segoe UI" w:cs="Segoe UI"/>
          <w:b/>
          <w:bCs/>
          <w:kern w:val="2"/>
          <w:sz w:val="40"/>
          <w:szCs w:val="40"/>
          <w14:ligatures w14:val="standardContextual"/>
        </w:rPr>
        <w:t>THE EPSTEIN FILES</w:t>
      </w:r>
    </w:p>
    <w:p w14:paraId="1F5AD848" w14:textId="77777777" w:rsidR="00AB06D5" w:rsidRDefault="00AB06D5" w:rsidP="00692029">
      <w:pPr>
        <w:spacing w:after="0" w:line="276" w:lineRule="auto"/>
        <w:rPr>
          <w:rFonts w:ascii="Segoe UI" w:hAnsi="Segoe UI" w:cs="Segoe UI"/>
          <w:kern w:val="2"/>
          <w:sz w:val="24"/>
          <w:szCs w:val="24"/>
          <w14:ligatures w14:val="standardContextual"/>
        </w:rPr>
      </w:pPr>
    </w:p>
    <w:p w14:paraId="6ED773F7" w14:textId="62720F80" w:rsidR="003857DE" w:rsidRPr="00D967A5" w:rsidRDefault="00D967A5" w:rsidP="00692029">
      <w:pPr>
        <w:spacing w:after="0" w:line="276" w:lineRule="auto"/>
        <w:rPr>
          <w:rFonts w:ascii="Segoe UI" w:hAnsi="Segoe UI" w:cs="Segoe UI"/>
          <w:kern w:val="2"/>
          <w:sz w:val="24"/>
          <w:szCs w:val="24"/>
          <w14:ligatures w14:val="standardContextual"/>
        </w:rPr>
      </w:pPr>
      <w:r w:rsidRPr="00D967A5">
        <w:rPr>
          <w:rFonts w:ascii="Segoe UI" w:hAnsi="Segoe UI" w:cs="Segoe UI"/>
          <w:kern w:val="2"/>
          <w:sz w:val="24"/>
          <w:szCs w:val="24"/>
          <w14:ligatures w14:val="standardContextual"/>
        </w:rPr>
        <w:t xml:space="preserve">The ruling class throughout history have abused and oppressed women. </w:t>
      </w:r>
      <w:r>
        <w:rPr>
          <w:rFonts w:ascii="Segoe UI" w:hAnsi="Segoe UI" w:cs="Segoe UI"/>
          <w:kern w:val="2"/>
          <w:sz w:val="24"/>
          <w:szCs w:val="24"/>
          <w14:ligatures w14:val="standardContextual"/>
        </w:rPr>
        <w:t>The current ruling class – big businessmen and their</w:t>
      </w:r>
      <w:r w:rsidR="00471B4C">
        <w:rPr>
          <w:rFonts w:ascii="Segoe UI" w:hAnsi="Segoe UI" w:cs="Segoe UI"/>
          <w:kern w:val="2"/>
          <w:sz w:val="24"/>
          <w:szCs w:val="24"/>
          <w14:ligatures w14:val="standardContextual"/>
        </w:rPr>
        <w:t xml:space="preserve"> hangers on (politicians, senior public servants)-are no </w:t>
      </w:r>
      <w:r w:rsidR="007302F7">
        <w:rPr>
          <w:rFonts w:ascii="Segoe UI" w:hAnsi="Segoe UI" w:cs="Segoe UI"/>
          <w:kern w:val="2"/>
          <w:sz w:val="24"/>
          <w:szCs w:val="24"/>
          <w14:ligatures w14:val="standardContextual"/>
        </w:rPr>
        <w:t>exception.</w:t>
      </w:r>
      <w:r w:rsidR="00471B4C">
        <w:rPr>
          <w:rFonts w:ascii="Segoe UI" w:hAnsi="Segoe UI" w:cs="Segoe UI"/>
          <w:kern w:val="2"/>
          <w:sz w:val="24"/>
          <w:szCs w:val="24"/>
          <w14:ligatures w14:val="standardContextual"/>
        </w:rPr>
        <w:t xml:space="preserve"> The forced release of some of the US government files on Jeffery Epstein, a</w:t>
      </w:r>
      <w:r w:rsidR="001C60FF">
        <w:rPr>
          <w:rFonts w:ascii="Segoe UI" w:hAnsi="Segoe UI" w:cs="Segoe UI"/>
          <w:kern w:val="2"/>
          <w:sz w:val="24"/>
          <w:szCs w:val="24"/>
          <w14:ligatures w14:val="standardContextual"/>
        </w:rPr>
        <w:t>n</w:t>
      </w:r>
      <w:r w:rsidR="00471B4C">
        <w:rPr>
          <w:rFonts w:ascii="Segoe UI" w:hAnsi="Segoe UI" w:cs="Segoe UI"/>
          <w:kern w:val="2"/>
          <w:sz w:val="24"/>
          <w:szCs w:val="24"/>
          <w14:ligatures w14:val="standardContextual"/>
        </w:rPr>
        <w:t xml:space="preserve"> abuser and procurer of girls and young women, reveal</w:t>
      </w:r>
      <w:r w:rsidR="001175B3">
        <w:rPr>
          <w:rFonts w:ascii="Segoe UI" w:hAnsi="Segoe UI" w:cs="Segoe UI"/>
          <w:kern w:val="2"/>
          <w:sz w:val="24"/>
          <w:szCs w:val="24"/>
          <w14:ligatures w14:val="standardContextual"/>
        </w:rPr>
        <w:t xml:space="preserve"> the involvement of </w:t>
      </w:r>
      <w:r w:rsidR="00E270B6">
        <w:rPr>
          <w:rFonts w:ascii="Segoe UI" w:hAnsi="Segoe UI" w:cs="Segoe UI"/>
          <w:kern w:val="2"/>
          <w:sz w:val="24"/>
          <w:szCs w:val="24"/>
          <w14:ligatures w14:val="standardContextual"/>
        </w:rPr>
        <w:t xml:space="preserve">a range of </w:t>
      </w:r>
      <w:r w:rsidR="001175B3">
        <w:rPr>
          <w:rFonts w:ascii="Segoe UI" w:hAnsi="Segoe UI" w:cs="Segoe UI"/>
          <w:kern w:val="2"/>
          <w:sz w:val="24"/>
          <w:szCs w:val="24"/>
          <w14:ligatures w14:val="standardContextual"/>
        </w:rPr>
        <w:t xml:space="preserve">businessman and politicians in the abuse of </w:t>
      </w:r>
      <w:r w:rsidR="003A2B5B">
        <w:rPr>
          <w:rFonts w:ascii="Segoe UI" w:hAnsi="Segoe UI" w:cs="Segoe UI"/>
          <w:kern w:val="2"/>
          <w:sz w:val="24"/>
          <w:szCs w:val="24"/>
          <w14:ligatures w14:val="standardContextual"/>
        </w:rPr>
        <w:t xml:space="preserve">these women. </w:t>
      </w:r>
      <w:r w:rsidR="008B0F41">
        <w:rPr>
          <w:rFonts w:ascii="Segoe UI" w:hAnsi="Segoe UI" w:cs="Segoe UI"/>
          <w:kern w:val="2"/>
          <w:sz w:val="24"/>
          <w:szCs w:val="24"/>
          <w14:ligatures w14:val="standardContextual"/>
        </w:rPr>
        <w:t>A member of the old ruling class- the monarchy</w:t>
      </w:r>
      <w:r w:rsidR="00253AF0">
        <w:rPr>
          <w:rFonts w:ascii="Segoe UI" w:hAnsi="Segoe UI" w:cs="Segoe UI"/>
          <w:kern w:val="2"/>
          <w:sz w:val="24"/>
          <w:szCs w:val="24"/>
          <w14:ligatures w14:val="standardContextual"/>
        </w:rPr>
        <w:t xml:space="preserve">- has been highlighted in the abuse scandal. </w:t>
      </w:r>
      <w:r w:rsidR="004E40E5">
        <w:rPr>
          <w:rFonts w:ascii="Segoe UI" w:hAnsi="Segoe UI" w:cs="Segoe UI"/>
          <w:kern w:val="2"/>
          <w:sz w:val="24"/>
          <w:szCs w:val="24"/>
          <w14:ligatures w14:val="standardContextual"/>
        </w:rPr>
        <w:t xml:space="preserve">Perhaps </w:t>
      </w:r>
      <w:r w:rsidR="00997FDE">
        <w:rPr>
          <w:rFonts w:ascii="Segoe UI" w:hAnsi="Segoe UI" w:cs="Segoe UI"/>
          <w:kern w:val="2"/>
          <w:sz w:val="24"/>
          <w:szCs w:val="24"/>
          <w14:ligatures w14:val="standardContextual"/>
        </w:rPr>
        <w:t xml:space="preserve">to create a diversion. </w:t>
      </w:r>
      <w:r w:rsidR="00253AF0">
        <w:rPr>
          <w:rFonts w:ascii="Segoe UI" w:hAnsi="Segoe UI" w:cs="Segoe UI"/>
          <w:kern w:val="2"/>
          <w:sz w:val="24"/>
          <w:szCs w:val="24"/>
          <w14:ligatures w14:val="standardContextual"/>
        </w:rPr>
        <w:t>However</w:t>
      </w:r>
      <w:r w:rsidR="004E40E5">
        <w:rPr>
          <w:rFonts w:ascii="Segoe UI" w:hAnsi="Segoe UI" w:cs="Segoe UI"/>
          <w:kern w:val="2"/>
          <w:sz w:val="24"/>
          <w:szCs w:val="24"/>
          <w14:ligatures w14:val="standardContextual"/>
        </w:rPr>
        <w:t>,</w:t>
      </w:r>
      <w:r w:rsidR="00253AF0">
        <w:rPr>
          <w:rFonts w:ascii="Segoe UI" w:hAnsi="Segoe UI" w:cs="Segoe UI"/>
          <w:kern w:val="2"/>
          <w:sz w:val="24"/>
          <w:szCs w:val="24"/>
          <w14:ligatures w14:val="standardContextual"/>
        </w:rPr>
        <w:t xml:space="preserve"> will we ever see the full </w:t>
      </w:r>
      <w:r w:rsidR="009A46FB">
        <w:rPr>
          <w:rFonts w:ascii="Segoe UI" w:hAnsi="Segoe UI" w:cs="Segoe UI"/>
          <w:kern w:val="2"/>
          <w:sz w:val="24"/>
          <w:szCs w:val="24"/>
          <w14:ligatures w14:val="standardContextual"/>
        </w:rPr>
        <w:t>exposure and</w:t>
      </w:r>
      <w:r w:rsidR="00A76192">
        <w:rPr>
          <w:rFonts w:ascii="Segoe UI" w:hAnsi="Segoe UI" w:cs="Segoe UI"/>
          <w:kern w:val="2"/>
          <w:sz w:val="24"/>
          <w:szCs w:val="24"/>
          <w14:ligatures w14:val="standardContextual"/>
        </w:rPr>
        <w:t xml:space="preserve"> prosecution </w:t>
      </w:r>
      <w:r w:rsidR="00B92233">
        <w:rPr>
          <w:rFonts w:ascii="Segoe UI" w:hAnsi="Segoe UI" w:cs="Segoe UI"/>
          <w:kern w:val="2"/>
          <w:sz w:val="24"/>
          <w:szCs w:val="24"/>
          <w14:ligatures w14:val="standardContextual"/>
        </w:rPr>
        <w:t>of the</w:t>
      </w:r>
      <w:r w:rsidR="00A76192">
        <w:rPr>
          <w:rFonts w:ascii="Segoe UI" w:hAnsi="Segoe UI" w:cs="Segoe UI"/>
          <w:kern w:val="2"/>
          <w:sz w:val="24"/>
          <w:szCs w:val="24"/>
          <w14:ligatures w14:val="standardContextual"/>
        </w:rPr>
        <w:t xml:space="preserve"> </w:t>
      </w:r>
      <w:r w:rsidR="008D5C80">
        <w:rPr>
          <w:rFonts w:ascii="Segoe UI" w:hAnsi="Segoe UI" w:cs="Segoe UI"/>
          <w:kern w:val="2"/>
          <w:sz w:val="24"/>
          <w:szCs w:val="24"/>
          <w14:ligatures w14:val="standardContextual"/>
        </w:rPr>
        <w:t xml:space="preserve">big </w:t>
      </w:r>
      <w:r w:rsidR="00A76192">
        <w:rPr>
          <w:rFonts w:ascii="Segoe UI" w:hAnsi="Segoe UI" w:cs="Segoe UI"/>
          <w:kern w:val="2"/>
          <w:sz w:val="24"/>
          <w:szCs w:val="24"/>
          <w14:ligatures w14:val="standardContextual"/>
        </w:rPr>
        <w:t xml:space="preserve">businessmen and </w:t>
      </w:r>
      <w:r w:rsidR="008D5C80">
        <w:rPr>
          <w:rFonts w:ascii="Segoe UI" w:hAnsi="Segoe UI" w:cs="Segoe UI"/>
          <w:kern w:val="2"/>
          <w:sz w:val="24"/>
          <w:szCs w:val="24"/>
          <w14:ligatures w14:val="standardContextual"/>
        </w:rPr>
        <w:t>politicians that are at the heart of the scandal</w:t>
      </w:r>
      <w:r w:rsidR="00AC3964">
        <w:rPr>
          <w:rFonts w:ascii="Segoe UI" w:hAnsi="Segoe UI" w:cs="Segoe UI"/>
          <w:kern w:val="2"/>
          <w:sz w:val="24"/>
          <w:szCs w:val="24"/>
          <w14:ligatures w14:val="standardContextual"/>
        </w:rPr>
        <w:t>?</w:t>
      </w:r>
    </w:p>
    <w:p w14:paraId="75BF8558" w14:textId="77777777" w:rsidR="009A46FB" w:rsidRDefault="009A46FB" w:rsidP="00692029">
      <w:pPr>
        <w:spacing w:after="0" w:line="276" w:lineRule="auto"/>
        <w:contextualSpacing/>
        <w:rPr>
          <w:rFonts w:ascii="Segoe UI" w:hAnsi="Segoe UI" w:cs="Segoe UI"/>
          <w:kern w:val="2"/>
          <w:sz w:val="24"/>
          <w:szCs w:val="24"/>
          <w14:ligatures w14:val="standardContextual"/>
        </w:rPr>
      </w:pPr>
    </w:p>
    <w:p w14:paraId="6428D1E7" w14:textId="20BCF7E5" w:rsidR="008B7A1F" w:rsidRPr="005425A8" w:rsidRDefault="00D92A4A" w:rsidP="00692029">
      <w:pPr>
        <w:spacing w:after="0" w:line="276" w:lineRule="auto"/>
        <w:contextualSpacing/>
        <w:rPr>
          <w:rFonts w:ascii="Segoe UI" w:eastAsia="MS Gothic" w:hAnsi="Segoe UI" w:cs="Segoe UI"/>
          <w:i/>
          <w:color w:val="C00000"/>
          <w:spacing w:val="-10"/>
          <w:kern w:val="28"/>
          <w:sz w:val="24"/>
          <w:szCs w:val="24"/>
        </w:rPr>
      </w:pPr>
      <w:r w:rsidRPr="005425A8">
        <w:rPr>
          <w:rFonts w:ascii="Segoe UI" w:eastAsia="MS Gothic" w:hAnsi="Segoe UI" w:cs="Segoe UI"/>
          <w:i/>
          <w:color w:val="C00000"/>
          <w:spacing w:val="-10"/>
          <w:kern w:val="28"/>
          <w:sz w:val="24"/>
          <w:szCs w:val="24"/>
        </w:rPr>
        <w:t>-----------------------------------------------------------------------------------------------------------------</w:t>
      </w:r>
    </w:p>
    <w:p w14:paraId="57F93C7D" w14:textId="7C25F092" w:rsidR="00EB41B4" w:rsidRPr="005425A8" w:rsidRDefault="008B7A1F" w:rsidP="00692029">
      <w:pPr>
        <w:spacing w:after="0" w:line="276" w:lineRule="auto"/>
        <w:contextualSpacing/>
        <w:rPr>
          <w:rFonts w:ascii="Segoe UI" w:hAnsi="Segoe UI" w:cs="Segoe UI"/>
          <w:b/>
          <w:bCs/>
          <w:kern w:val="2"/>
          <w:sz w:val="24"/>
          <w:szCs w:val="24"/>
          <w:u w:val="single"/>
          <w14:ligatures w14:val="standardContextual"/>
        </w:rPr>
      </w:pPr>
      <w:r w:rsidRPr="005425A8">
        <w:rPr>
          <w:rFonts w:ascii="Segoe UI" w:eastAsia="MS Gothic" w:hAnsi="Segoe UI" w:cs="Segoe UI"/>
          <w:iCs/>
          <w:spacing w:val="-10"/>
          <w:kern w:val="28"/>
          <w:sz w:val="24"/>
          <w:szCs w:val="24"/>
          <w:u w:val="single"/>
        </w:rPr>
        <w:t>Eureka -Australian workers</w:t>
      </w:r>
      <w:r w:rsidRPr="005425A8">
        <w:rPr>
          <w:rFonts w:ascii="Segoe UI" w:eastAsia="MS Gothic" w:hAnsi="Segoe UI" w:cs="Segoe UI"/>
          <w:iCs/>
          <w:spacing w:val="-10"/>
          <w:kern w:val="28"/>
          <w:sz w:val="24"/>
          <w:szCs w:val="24"/>
        </w:rPr>
        <w:t xml:space="preserve"> </w:t>
      </w:r>
      <w:r w:rsidRPr="005425A8">
        <w:rPr>
          <w:rFonts w:ascii="Segoe UI" w:eastAsia="MS Gothic" w:hAnsi="Segoe UI" w:cs="Segoe UI"/>
          <w:iCs/>
          <w:spacing w:val="-10"/>
          <w:kern w:val="28"/>
          <w:sz w:val="24"/>
          <w:szCs w:val="24"/>
          <w:u w:val="single"/>
        </w:rPr>
        <w:t>movement,</w:t>
      </w:r>
      <w:r w:rsidRPr="005425A8">
        <w:rPr>
          <w:rFonts w:ascii="Segoe UI" w:eastAsia="MS Gothic" w:hAnsi="Segoe UI" w:cs="Segoe UI"/>
          <w:iCs/>
          <w:spacing w:val="-10"/>
          <w:kern w:val="28"/>
          <w:sz w:val="24"/>
          <w:szCs w:val="24"/>
        </w:rPr>
        <w:t xml:space="preserve"> is a broad organization that aims to rally workers and ordinary people in defence of basic needs such as well-paid secure work, access to the best available health and education services, affordable housing, energy, transport, and a safe and healthy work and community environment.</w:t>
      </w:r>
    </w:p>
    <w:p w14:paraId="35A2B205" w14:textId="72D4BDCA" w:rsidR="00F1115D" w:rsidRPr="005425A8" w:rsidRDefault="000845B2" w:rsidP="00692029">
      <w:pPr>
        <w:spacing w:after="0" w:line="276" w:lineRule="auto"/>
        <w:rPr>
          <w:rFonts w:ascii="Segoe UI" w:hAnsi="Segoe UI" w:cs="Segoe UI"/>
          <w:color w:val="FF0000"/>
          <w:sz w:val="24"/>
          <w:szCs w:val="24"/>
        </w:rPr>
      </w:pPr>
      <w:r w:rsidRPr="005425A8">
        <w:rPr>
          <w:rFonts w:ascii="Segoe UI" w:hAnsi="Segoe UI" w:cs="Segoe UI"/>
          <w:color w:val="FF0000"/>
          <w:sz w:val="24"/>
          <w:szCs w:val="24"/>
        </w:rPr>
        <w:t>CONTACT US:</w:t>
      </w:r>
      <w:r w:rsidR="006725C5" w:rsidRPr="005425A8">
        <w:rPr>
          <w:rFonts w:ascii="Segoe UI" w:hAnsi="Segoe UI" w:cs="Segoe UI"/>
          <w:color w:val="FF0000"/>
          <w:sz w:val="24"/>
          <w:szCs w:val="24"/>
        </w:rPr>
        <w:t xml:space="preserve"> </w:t>
      </w:r>
      <w:r w:rsidR="0059534D" w:rsidRPr="005425A8">
        <w:rPr>
          <w:rFonts w:ascii="Segoe UI" w:hAnsi="Segoe UI" w:cs="Segoe UI"/>
          <w:color w:val="FF0000"/>
          <w:sz w:val="24"/>
          <w:szCs w:val="24"/>
        </w:rPr>
        <w:t>eureka.awm@gmail.com</w:t>
      </w:r>
    </w:p>
    <w:p w14:paraId="415970BC" w14:textId="37DE8F4D" w:rsidR="00164223" w:rsidRDefault="00DA5233" w:rsidP="00692029">
      <w:pPr>
        <w:spacing w:after="0" w:line="276" w:lineRule="auto"/>
        <w:rPr>
          <w:rFonts w:ascii="Segoe UI" w:hAnsi="Segoe UI" w:cs="Segoe UI"/>
          <w:color w:val="FF0000"/>
          <w:sz w:val="24"/>
          <w:szCs w:val="24"/>
        </w:rPr>
      </w:pPr>
      <w:r>
        <w:rPr>
          <w:rFonts w:ascii="Segoe UI" w:hAnsi="Segoe UI" w:cs="Segoe UI"/>
          <w:color w:val="FF0000"/>
          <w:sz w:val="24"/>
          <w:szCs w:val="24"/>
        </w:rPr>
        <w:t>Twitter:</w:t>
      </w:r>
      <w:r w:rsidR="006530AC">
        <w:rPr>
          <w:rFonts w:ascii="Segoe UI" w:hAnsi="Segoe UI" w:cs="Segoe UI"/>
          <w:color w:val="FF0000"/>
          <w:sz w:val="24"/>
          <w:szCs w:val="24"/>
        </w:rPr>
        <w:t xml:space="preserve"> (X): </w:t>
      </w:r>
      <w:r w:rsidR="00D372A1">
        <w:rPr>
          <w:rFonts w:ascii="Segoe UI" w:hAnsi="Segoe UI" w:cs="Segoe UI"/>
          <w:color w:val="FF0000"/>
          <w:sz w:val="24"/>
          <w:szCs w:val="24"/>
        </w:rPr>
        <w:t>Eureka</w:t>
      </w:r>
      <w:r w:rsidR="00B108EA">
        <w:rPr>
          <w:rFonts w:ascii="Segoe UI" w:hAnsi="Segoe UI" w:cs="Segoe UI"/>
          <w:color w:val="FF0000"/>
          <w:sz w:val="24"/>
          <w:szCs w:val="24"/>
        </w:rPr>
        <w:t xml:space="preserve"> AWM</w:t>
      </w:r>
    </w:p>
    <w:p w14:paraId="47D838DA" w14:textId="1008EC2F" w:rsidR="00844D29" w:rsidRPr="005425A8" w:rsidRDefault="00122DE7" w:rsidP="00692029">
      <w:pPr>
        <w:spacing w:after="0" w:line="276" w:lineRule="auto"/>
        <w:rPr>
          <w:rFonts w:ascii="Segoe UI" w:hAnsi="Segoe UI" w:cs="Segoe UI"/>
          <w:color w:val="FF0000"/>
          <w:sz w:val="24"/>
          <w:szCs w:val="24"/>
        </w:rPr>
      </w:pPr>
      <w:r w:rsidRPr="005425A8">
        <w:rPr>
          <w:rFonts w:ascii="Segoe UI" w:hAnsi="Segoe UI" w:cs="Segoe UI"/>
          <w:color w:val="FF0000"/>
          <w:sz w:val="24"/>
          <w:szCs w:val="24"/>
        </w:rPr>
        <w:t>YouTube</w:t>
      </w:r>
      <w:r w:rsidR="00844D29" w:rsidRPr="005425A8">
        <w:rPr>
          <w:rFonts w:ascii="Segoe UI" w:hAnsi="Segoe UI" w:cs="Segoe UI"/>
          <w:color w:val="FF0000"/>
          <w:sz w:val="24"/>
          <w:szCs w:val="24"/>
        </w:rPr>
        <w:t>:</w:t>
      </w:r>
      <w:r w:rsidR="008C796B" w:rsidRPr="005425A8">
        <w:rPr>
          <w:rFonts w:ascii="Segoe UI" w:hAnsi="Segoe UI" w:cs="Segoe UI"/>
          <w:color w:val="FF0000"/>
          <w:sz w:val="24"/>
          <w:szCs w:val="24"/>
        </w:rPr>
        <w:t xml:space="preserve"> EUREKA AUSTRALIAN WO</w:t>
      </w:r>
      <w:r w:rsidR="006838B6" w:rsidRPr="005425A8">
        <w:rPr>
          <w:rFonts w:ascii="Segoe UI" w:hAnsi="Segoe UI" w:cs="Segoe UI"/>
          <w:color w:val="FF0000"/>
          <w:sz w:val="24"/>
          <w:szCs w:val="24"/>
        </w:rPr>
        <w:t>RKERS MOVEMENT</w:t>
      </w:r>
    </w:p>
    <w:p w14:paraId="6BF78A4E" w14:textId="090F1C01" w:rsidR="00B63D72" w:rsidRPr="005425A8" w:rsidRDefault="00B63D72" w:rsidP="00692029">
      <w:pPr>
        <w:spacing w:after="0" w:line="276" w:lineRule="auto"/>
        <w:ind w:right="-1440"/>
        <w:rPr>
          <w:rFonts w:ascii="Segoe UI" w:hAnsi="Segoe UI" w:cs="Segoe UI"/>
          <w:color w:val="FF0000"/>
          <w:sz w:val="24"/>
          <w:szCs w:val="24"/>
        </w:rPr>
      </w:pPr>
      <w:r w:rsidRPr="005425A8">
        <w:rPr>
          <w:rFonts w:ascii="Segoe UI" w:hAnsi="Segoe UI" w:cs="Segoe UI"/>
          <w:color w:val="FF0000"/>
          <w:sz w:val="24"/>
          <w:szCs w:val="24"/>
        </w:rPr>
        <w:t>View our website :</w:t>
      </w:r>
      <w:r w:rsidR="00844D29" w:rsidRPr="005425A8">
        <w:rPr>
          <w:rFonts w:ascii="Segoe UI" w:hAnsi="Segoe UI" w:cs="Segoe UI"/>
          <w:color w:val="FF0000"/>
          <w:sz w:val="24"/>
          <w:szCs w:val="24"/>
        </w:rPr>
        <w:t xml:space="preserve"> </w:t>
      </w:r>
      <w:r w:rsidRPr="005425A8">
        <w:rPr>
          <w:rFonts w:ascii="Segoe UI" w:hAnsi="Segoe UI" w:cs="Segoe UI"/>
          <w:color w:val="FF0000"/>
          <w:sz w:val="24"/>
          <w:szCs w:val="24"/>
        </w:rPr>
        <w:t>australian</w:t>
      </w:r>
      <w:r w:rsidR="00F14C10" w:rsidRPr="005425A8">
        <w:rPr>
          <w:rFonts w:ascii="Segoe UI" w:hAnsi="Segoe UI" w:cs="Segoe UI"/>
          <w:color w:val="FF0000"/>
          <w:sz w:val="24"/>
          <w:szCs w:val="24"/>
        </w:rPr>
        <w:t>workersmovement.</w:t>
      </w:r>
      <w:r w:rsidR="008B6C63">
        <w:rPr>
          <w:rFonts w:ascii="Segoe UI" w:hAnsi="Segoe UI" w:cs="Segoe UI"/>
          <w:color w:val="FF0000"/>
          <w:sz w:val="24"/>
          <w:szCs w:val="24"/>
        </w:rPr>
        <w:t>com.</w:t>
      </w:r>
      <w:r w:rsidR="00F14C10" w:rsidRPr="005425A8">
        <w:rPr>
          <w:rFonts w:ascii="Segoe UI" w:hAnsi="Segoe UI" w:cs="Segoe UI"/>
          <w:color w:val="FF0000"/>
          <w:sz w:val="24"/>
          <w:szCs w:val="24"/>
        </w:rPr>
        <w:t>au</w:t>
      </w:r>
    </w:p>
    <w:p w14:paraId="3C35D8D9" w14:textId="121FECC1" w:rsidR="009E485E" w:rsidRPr="005425A8" w:rsidRDefault="00193EEB" w:rsidP="00692029">
      <w:pPr>
        <w:pStyle w:val="ListParagraph"/>
        <w:spacing w:after="0" w:line="276" w:lineRule="auto"/>
        <w:ind w:left="1440"/>
        <w:rPr>
          <w:rFonts w:ascii="Segoe UI" w:hAnsi="Segoe UI" w:cs="Segoe UI"/>
          <w:b/>
          <w:bCs/>
          <w:sz w:val="24"/>
          <w:szCs w:val="24"/>
        </w:rPr>
      </w:pPr>
      <w:r w:rsidRPr="005425A8">
        <w:rPr>
          <w:rFonts w:ascii="Segoe UI" w:hAnsi="Segoe UI" w:cs="Segoe UI"/>
          <w:b/>
          <w:bCs/>
          <w:sz w:val="24"/>
          <w:szCs w:val="24"/>
        </w:rPr>
        <w:t xml:space="preserve"> </w:t>
      </w:r>
      <w:r w:rsidR="009E485E" w:rsidRPr="005425A8">
        <w:rPr>
          <w:rFonts w:ascii="Segoe UI" w:hAnsi="Segoe UI" w:cs="Segoe UI"/>
          <w:b/>
          <w:bCs/>
          <w:sz w:val="24"/>
          <w:szCs w:val="24"/>
        </w:rPr>
        <w:t xml:space="preserve"> </w:t>
      </w:r>
    </w:p>
    <w:sectPr w:rsidR="009E485E" w:rsidRPr="005425A8" w:rsidSect="000A38A9">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7611"/>
    <w:multiLevelType w:val="hybridMultilevel"/>
    <w:tmpl w:val="8812A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84669"/>
    <w:multiLevelType w:val="hybridMultilevel"/>
    <w:tmpl w:val="5164C27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D9E06FD"/>
    <w:multiLevelType w:val="hybridMultilevel"/>
    <w:tmpl w:val="167A9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BC90295"/>
    <w:multiLevelType w:val="hybridMultilevel"/>
    <w:tmpl w:val="7BFA8CD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 w15:restartNumberingAfterBreak="0">
    <w:nsid w:val="30653DE3"/>
    <w:multiLevelType w:val="hybridMultilevel"/>
    <w:tmpl w:val="9668BB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4CA516DB"/>
    <w:multiLevelType w:val="hybridMultilevel"/>
    <w:tmpl w:val="5B72B7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3941B86"/>
    <w:multiLevelType w:val="hybridMultilevel"/>
    <w:tmpl w:val="3BE04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564409"/>
    <w:multiLevelType w:val="hybridMultilevel"/>
    <w:tmpl w:val="AF804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312037C"/>
    <w:multiLevelType w:val="hybridMultilevel"/>
    <w:tmpl w:val="5DE82756"/>
    <w:lvl w:ilvl="0" w:tplc="B30EA1B0">
      <w:start w:val="1"/>
      <w:numFmt w:val="bullet"/>
      <w:lvlText w:val=""/>
      <w:lvlJc w:val="left"/>
      <w:pPr>
        <w:ind w:left="1636" w:hanging="360"/>
      </w:pPr>
      <w:rPr>
        <w:rFonts w:ascii="Symbol" w:hAnsi="Symbol" w:hint="default"/>
        <w:color w:val="FF0000"/>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9" w15:restartNumberingAfterBreak="0">
    <w:nsid w:val="64AF4C5B"/>
    <w:multiLevelType w:val="hybridMultilevel"/>
    <w:tmpl w:val="EC6C9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4D10466"/>
    <w:multiLevelType w:val="hybridMultilevel"/>
    <w:tmpl w:val="FA9E0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5B475A4"/>
    <w:multiLevelType w:val="hybridMultilevel"/>
    <w:tmpl w:val="C2941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6EA91C32"/>
    <w:multiLevelType w:val="hybridMultilevel"/>
    <w:tmpl w:val="62328FC4"/>
    <w:lvl w:ilvl="0" w:tplc="02A83DA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79366446">
    <w:abstractNumId w:val="6"/>
  </w:num>
  <w:num w:numId="2" w16cid:durableId="1416703337">
    <w:abstractNumId w:val="4"/>
  </w:num>
  <w:num w:numId="3" w16cid:durableId="1248466892">
    <w:abstractNumId w:val="9"/>
  </w:num>
  <w:num w:numId="4" w16cid:durableId="231549595">
    <w:abstractNumId w:val="5"/>
  </w:num>
  <w:num w:numId="5" w16cid:durableId="237596027">
    <w:abstractNumId w:val="7"/>
  </w:num>
  <w:num w:numId="6" w16cid:durableId="212473762">
    <w:abstractNumId w:val="1"/>
  </w:num>
  <w:num w:numId="7" w16cid:durableId="1174106538">
    <w:abstractNumId w:val="11"/>
  </w:num>
  <w:num w:numId="8" w16cid:durableId="1634674298">
    <w:abstractNumId w:val="8"/>
  </w:num>
  <w:num w:numId="9" w16cid:durableId="753860700">
    <w:abstractNumId w:val="0"/>
  </w:num>
  <w:num w:numId="10" w16cid:durableId="667444875">
    <w:abstractNumId w:val="3"/>
  </w:num>
  <w:num w:numId="11" w16cid:durableId="476529024">
    <w:abstractNumId w:val="2"/>
  </w:num>
  <w:num w:numId="12" w16cid:durableId="339695370">
    <w:abstractNumId w:val="10"/>
  </w:num>
  <w:num w:numId="13" w16cid:durableId="2187083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85E"/>
    <w:rsid w:val="00001129"/>
    <w:rsid w:val="00001603"/>
    <w:rsid w:val="000033B0"/>
    <w:rsid w:val="00003877"/>
    <w:rsid w:val="00003D53"/>
    <w:rsid w:val="000043DF"/>
    <w:rsid w:val="000046C1"/>
    <w:rsid w:val="000067EC"/>
    <w:rsid w:val="0001278A"/>
    <w:rsid w:val="0001281E"/>
    <w:rsid w:val="00020DD7"/>
    <w:rsid w:val="00020F0B"/>
    <w:rsid w:val="0002686C"/>
    <w:rsid w:val="00026935"/>
    <w:rsid w:val="0002694F"/>
    <w:rsid w:val="00026D0F"/>
    <w:rsid w:val="000270CB"/>
    <w:rsid w:val="000302FB"/>
    <w:rsid w:val="00032AD4"/>
    <w:rsid w:val="00033F29"/>
    <w:rsid w:val="00034B76"/>
    <w:rsid w:val="00034C01"/>
    <w:rsid w:val="00034DDF"/>
    <w:rsid w:val="000369F0"/>
    <w:rsid w:val="00036C92"/>
    <w:rsid w:val="000375E2"/>
    <w:rsid w:val="00040D3E"/>
    <w:rsid w:val="000424C3"/>
    <w:rsid w:val="00044C2B"/>
    <w:rsid w:val="000458E9"/>
    <w:rsid w:val="00046663"/>
    <w:rsid w:val="000468C8"/>
    <w:rsid w:val="00046FC9"/>
    <w:rsid w:val="00047704"/>
    <w:rsid w:val="000504B9"/>
    <w:rsid w:val="00051F63"/>
    <w:rsid w:val="00052C03"/>
    <w:rsid w:val="00053F5D"/>
    <w:rsid w:val="000543AD"/>
    <w:rsid w:val="00054495"/>
    <w:rsid w:val="00056BD2"/>
    <w:rsid w:val="00057E37"/>
    <w:rsid w:val="00060AE3"/>
    <w:rsid w:val="000612D4"/>
    <w:rsid w:val="00062D19"/>
    <w:rsid w:val="00063CCA"/>
    <w:rsid w:val="000665D6"/>
    <w:rsid w:val="0007115B"/>
    <w:rsid w:val="000752D3"/>
    <w:rsid w:val="00076CA6"/>
    <w:rsid w:val="00080300"/>
    <w:rsid w:val="00081D56"/>
    <w:rsid w:val="000845B2"/>
    <w:rsid w:val="00085A4C"/>
    <w:rsid w:val="00087043"/>
    <w:rsid w:val="00092953"/>
    <w:rsid w:val="00094E51"/>
    <w:rsid w:val="00095D0C"/>
    <w:rsid w:val="00096A91"/>
    <w:rsid w:val="000A023E"/>
    <w:rsid w:val="000A0501"/>
    <w:rsid w:val="000A0889"/>
    <w:rsid w:val="000A0BD5"/>
    <w:rsid w:val="000A1CA2"/>
    <w:rsid w:val="000A38A9"/>
    <w:rsid w:val="000A3FD8"/>
    <w:rsid w:val="000A42D5"/>
    <w:rsid w:val="000A46A8"/>
    <w:rsid w:val="000A54C4"/>
    <w:rsid w:val="000A56B1"/>
    <w:rsid w:val="000A5D67"/>
    <w:rsid w:val="000B03DB"/>
    <w:rsid w:val="000B2604"/>
    <w:rsid w:val="000B3075"/>
    <w:rsid w:val="000B3652"/>
    <w:rsid w:val="000B7A25"/>
    <w:rsid w:val="000C350B"/>
    <w:rsid w:val="000C43C3"/>
    <w:rsid w:val="000C4D3B"/>
    <w:rsid w:val="000C794E"/>
    <w:rsid w:val="000C7BC7"/>
    <w:rsid w:val="000D1910"/>
    <w:rsid w:val="000D33C8"/>
    <w:rsid w:val="000D354B"/>
    <w:rsid w:val="000D3847"/>
    <w:rsid w:val="000D52FC"/>
    <w:rsid w:val="000D7E21"/>
    <w:rsid w:val="000E0E84"/>
    <w:rsid w:val="000E1789"/>
    <w:rsid w:val="000E1B84"/>
    <w:rsid w:val="000E2246"/>
    <w:rsid w:val="000E7291"/>
    <w:rsid w:val="000F125D"/>
    <w:rsid w:val="000F2F9D"/>
    <w:rsid w:val="000F4B3D"/>
    <w:rsid w:val="000F4E3C"/>
    <w:rsid w:val="000F56D4"/>
    <w:rsid w:val="000F6E15"/>
    <w:rsid w:val="00102CC3"/>
    <w:rsid w:val="001071FA"/>
    <w:rsid w:val="00107AEF"/>
    <w:rsid w:val="0011060F"/>
    <w:rsid w:val="00112B75"/>
    <w:rsid w:val="00116112"/>
    <w:rsid w:val="001169AC"/>
    <w:rsid w:val="00116A3D"/>
    <w:rsid w:val="001175B3"/>
    <w:rsid w:val="00117CF5"/>
    <w:rsid w:val="00122DE7"/>
    <w:rsid w:val="00127AAA"/>
    <w:rsid w:val="001301D4"/>
    <w:rsid w:val="00131E95"/>
    <w:rsid w:val="0013224A"/>
    <w:rsid w:val="00135124"/>
    <w:rsid w:val="00141CD7"/>
    <w:rsid w:val="00142A1E"/>
    <w:rsid w:val="00143877"/>
    <w:rsid w:val="00146F0D"/>
    <w:rsid w:val="00146FDF"/>
    <w:rsid w:val="0015408A"/>
    <w:rsid w:val="00155623"/>
    <w:rsid w:val="00160CE2"/>
    <w:rsid w:val="0016298D"/>
    <w:rsid w:val="00162F68"/>
    <w:rsid w:val="00163940"/>
    <w:rsid w:val="00164223"/>
    <w:rsid w:val="0016475B"/>
    <w:rsid w:val="00165A15"/>
    <w:rsid w:val="001660A6"/>
    <w:rsid w:val="00167591"/>
    <w:rsid w:val="00167BFB"/>
    <w:rsid w:val="00170B5E"/>
    <w:rsid w:val="00170BE3"/>
    <w:rsid w:val="00173C82"/>
    <w:rsid w:val="00175F6D"/>
    <w:rsid w:val="00176E03"/>
    <w:rsid w:val="001810EF"/>
    <w:rsid w:val="0018304C"/>
    <w:rsid w:val="00184480"/>
    <w:rsid w:val="00185DAD"/>
    <w:rsid w:val="001865A4"/>
    <w:rsid w:val="00187037"/>
    <w:rsid w:val="00190E6C"/>
    <w:rsid w:val="0019165F"/>
    <w:rsid w:val="00193EEB"/>
    <w:rsid w:val="0019412B"/>
    <w:rsid w:val="001948D6"/>
    <w:rsid w:val="00194C6F"/>
    <w:rsid w:val="001957B0"/>
    <w:rsid w:val="001A06EA"/>
    <w:rsid w:val="001A295E"/>
    <w:rsid w:val="001B030B"/>
    <w:rsid w:val="001B153B"/>
    <w:rsid w:val="001B4595"/>
    <w:rsid w:val="001B79A6"/>
    <w:rsid w:val="001C20A5"/>
    <w:rsid w:val="001C3E20"/>
    <w:rsid w:val="001C5CB0"/>
    <w:rsid w:val="001C5F61"/>
    <w:rsid w:val="001C60FF"/>
    <w:rsid w:val="001C73E4"/>
    <w:rsid w:val="001C7B8D"/>
    <w:rsid w:val="001D11E9"/>
    <w:rsid w:val="001D120E"/>
    <w:rsid w:val="001D4AA8"/>
    <w:rsid w:val="001D664A"/>
    <w:rsid w:val="001D6990"/>
    <w:rsid w:val="001D7CED"/>
    <w:rsid w:val="001D7F17"/>
    <w:rsid w:val="001D7F4F"/>
    <w:rsid w:val="001E5D50"/>
    <w:rsid w:val="001E7EEA"/>
    <w:rsid w:val="001F1E1E"/>
    <w:rsid w:val="001F266C"/>
    <w:rsid w:val="001F376B"/>
    <w:rsid w:val="001F3B00"/>
    <w:rsid w:val="001F4BA1"/>
    <w:rsid w:val="00201A59"/>
    <w:rsid w:val="002020B3"/>
    <w:rsid w:val="00203E80"/>
    <w:rsid w:val="002047F8"/>
    <w:rsid w:val="00204864"/>
    <w:rsid w:val="00204B6A"/>
    <w:rsid w:val="00205A8E"/>
    <w:rsid w:val="00206062"/>
    <w:rsid w:val="002069C8"/>
    <w:rsid w:val="0021002B"/>
    <w:rsid w:val="00210E04"/>
    <w:rsid w:val="0021202E"/>
    <w:rsid w:val="002127B5"/>
    <w:rsid w:val="0021497F"/>
    <w:rsid w:val="002161E0"/>
    <w:rsid w:val="0021765D"/>
    <w:rsid w:val="002177C3"/>
    <w:rsid w:val="00217F35"/>
    <w:rsid w:val="00221CDC"/>
    <w:rsid w:val="002237DD"/>
    <w:rsid w:val="0022469E"/>
    <w:rsid w:val="002252E2"/>
    <w:rsid w:val="002259DF"/>
    <w:rsid w:val="002263B5"/>
    <w:rsid w:val="00227A8A"/>
    <w:rsid w:val="00227D36"/>
    <w:rsid w:val="002317DB"/>
    <w:rsid w:val="00232913"/>
    <w:rsid w:val="00233066"/>
    <w:rsid w:val="00233B07"/>
    <w:rsid w:val="0023615F"/>
    <w:rsid w:val="002370C8"/>
    <w:rsid w:val="00240211"/>
    <w:rsid w:val="00241DEB"/>
    <w:rsid w:val="002429C6"/>
    <w:rsid w:val="00243E69"/>
    <w:rsid w:val="00245233"/>
    <w:rsid w:val="002470E9"/>
    <w:rsid w:val="00252E9C"/>
    <w:rsid w:val="00253AF0"/>
    <w:rsid w:val="00255E9D"/>
    <w:rsid w:val="002563EB"/>
    <w:rsid w:val="002565D1"/>
    <w:rsid w:val="00257D62"/>
    <w:rsid w:val="00261A67"/>
    <w:rsid w:val="002636E0"/>
    <w:rsid w:val="00264A19"/>
    <w:rsid w:val="002675E1"/>
    <w:rsid w:val="00270D90"/>
    <w:rsid w:val="002712F3"/>
    <w:rsid w:val="00273B52"/>
    <w:rsid w:val="00274B15"/>
    <w:rsid w:val="002779D2"/>
    <w:rsid w:val="002815A2"/>
    <w:rsid w:val="002830E5"/>
    <w:rsid w:val="0028418C"/>
    <w:rsid w:val="002858C8"/>
    <w:rsid w:val="00290072"/>
    <w:rsid w:val="00291BC3"/>
    <w:rsid w:val="002931E4"/>
    <w:rsid w:val="00293D28"/>
    <w:rsid w:val="00297D8A"/>
    <w:rsid w:val="002A37C6"/>
    <w:rsid w:val="002A3BAD"/>
    <w:rsid w:val="002B037F"/>
    <w:rsid w:val="002B3DF1"/>
    <w:rsid w:val="002B5C6C"/>
    <w:rsid w:val="002B60BD"/>
    <w:rsid w:val="002D0248"/>
    <w:rsid w:val="002D394C"/>
    <w:rsid w:val="002D6DD8"/>
    <w:rsid w:val="002D74A7"/>
    <w:rsid w:val="002D7600"/>
    <w:rsid w:val="002E262A"/>
    <w:rsid w:val="002E4FCE"/>
    <w:rsid w:val="002E580F"/>
    <w:rsid w:val="002F057C"/>
    <w:rsid w:val="002F38CF"/>
    <w:rsid w:val="002F400C"/>
    <w:rsid w:val="002F7C28"/>
    <w:rsid w:val="00301182"/>
    <w:rsid w:val="00303E85"/>
    <w:rsid w:val="003045BD"/>
    <w:rsid w:val="00304A2A"/>
    <w:rsid w:val="003068B6"/>
    <w:rsid w:val="003073FA"/>
    <w:rsid w:val="00307746"/>
    <w:rsid w:val="003104E1"/>
    <w:rsid w:val="003146C1"/>
    <w:rsid w:val="0032027B"/>
    <w:rsid w:val="003209FC"/>
    <w:rsid w:val="00330F53"/>
    <w:rsid w:val="00332C58"/>
    <w:rsid w:val="00333BA9"/>
    <w:rsid w:val="00340DFC"/>
    <w:rsid w:val="00341C89"/>
    <w:rsid w:val="00341FC4"/>
    <w:rsid w:val="00342C13"/>
    <w:rsid w:val="0034442A"/>
    <w:rsid w:val="003446FC"/>
    <w:rsid w:val="00344FF2"/>
    <w:rsid w:val="003453F8"/>
    <w:rsid w:val="003467E9"/>
    <w:rsid w:val="0035114E"/>
    <w:rsid w:val="00353C50"/>
    <w:rsid w:val="00354E04"/>
    <w:rsid w:val="00355D64"/>
    <w:rsid w:val="00360DDD"/>
    <w:rsid w:val="00362C1B"/>
    <w:rsid w:val="003632BA"/>
    <w:rsid w:val="00367C88"/>
    <w:rsid w:val="00367F94"/>
    <w:rsid w:val="00370ECE"/>
    <w:rsid w:val="0037579A"/>
    <w:rsid w:val="003759FB"/>
    <w:rsid w:val="00381DDD"/>
    <w:rsid w:val="00382145"/>
    <w:rsid w:val="003822A2"/>
    <w:rsid w:val="00384453"/>
    <w:rsid w:val="003857DE"/>
    <w:rsid w:val="0038586A"/>
    <w:rsid w:val="00386C62"/>
    <w:rsid w:val="003870C9"/>
    <w:rsid w:val="00393B3B"/>
    <w:rsid w:val="0039747E"/>
    <w:rsid w:val="00397793"/>
    <w:rsid w:val="003A26FD"/>
    <w:rsid w:val="003A2B5B"/>
    <w:rsid w:val="003A3628"/>
    <w:rsid w:val="003A4B92"/>
    <w:rsid w:val="003A4BCF"/>
    <w:rsid w:val="003A5045"/>
    <w:rsid w:val="003A653D"/>
    <w:rsid w:val="003A7DA1"/>
    <w:rsid w:val="003B11E3"/>
    <w:rsid w:val="003B23CF"/>
    <w:rsid w:val="003B2CF1"/>
    <w:rsid w:val="003B34DD"/>
    <w:rsid w:val="003B4DD3"/>
    <w:rsid w:val="003B68CE"/>
    <w:rsid w:val="003C02B0"/>
    <w:rsid w:val="003C1CC3"/>
    <w:rsid w:val="003C20DE"/>
    <w:rsid w:val="003C6585"/>
    <w:rsid w:val="003C6A8F"/>
    <w:rsid w:val="003C6B0E"/>
    <w:rsid w:val="003C70E7"/>
    <w:rsid w:val="003C725A"/>
    <w:rsid w:val="003C745A"/>
    <w:rsid w:val="003D000A"/>
    <w:rsid w:val="003D317B"/>
    <w:rsid w:val="003D366F"/>
    <w:rsid w:val="003D7E12"/>
    <w:rsid w:val="003E2C96"/>
    <w:rsid w:val="003E414B"/>
    <w:rsid w:val="003E7D8F"/>
    <w:rsid w:val="003F2B41"/>
    <w:rsid w:val="003F320A"/>
    <w:rsid w:val="003F36DF"/>
    <w:rsid w:val="003F43E0"/>
    <w:rsid w:val="00401373"/>
    <w:rsid w:val="00404187"/>
    <w:rsid w:val="00405014"/>
    <w:rsid w:val="004067A1"/>
    <w:rsid w:val="004119F4"/>
    <w:rsid w:val="0041469F"/>
    <w:rsid w:val="00415CD0"/>
    <w:rsid w:val="00416488"/>
    <w:rsid w:val="00417C4F"/>
    <w:rsid w:val="00421618"/>
    <w:rsid w:val="004229D9"/>
    <w:rsid w:val="004234A4"/>
    <w:rsid w:val="0042513C"/>
    <w:rsid w:val="004256E4"/>
    <w:rsid w:val="00430A3B"/>
    <w:rsid w:val="004322E3"/>
    <w:rsid w:val="00432DCA"/>
    <w:rsid w:val="00433022"/>
    <w:rsid w:val="004344E1"/>
    <w:rsid w:val="00435E63"/>
    <w:rsid w:val="00435F3D"/>
    <w:rsid w:val="00436510"/>
    <w:rsid w:val="0044016C"/>
    <w:rsid w:val="004404B6"/>
    <w:rsid w:val="00443712"/>
    <w:rsid w:val="0044386C"/>
    <w:rsid w:val="00450A71"/>
    <w:rsid w:val="004526BA"/>
    <w:rsid w:val="00456B79"/>
    <w:rsid w:val="00461448"/>
    <w:rsid w:val="00463559"/>
    <w:rsid w:val="004635CA"/>
    <w:rsid w:val="0046364B"/>
    <w:rsid w:val="004649CE"/>
    <w:rsid w:val="004667F5"/>
    <w:rsid w:val="00471B4C"/>
    <w:rsid w:val="00481074"/>
    <w:rsid w:val="00482A67"/>
    <w:rsid w:val="00482A8F"/>
    <w:rsid w:val="00484A73"/>
    <w:rsid w:val="004922DB"/>
    <w:rsid w:val="00494520"/>
    <w:rsid w:val="004A1AA9"/>
    <w:rsid w:val="004A213B"/>
    <w:rsid w:val="004A3077"/>
    <w:rsid w:val="004A4EED"/>
    <w:rsid w:val="004A7CED"/>
    <w:rsid w:val="004B588B"/>
    <w:rsid w:val="004B7207"/>
    <w:rsid w:val="004B72A6"/>
    <w:rsid w:val="004C0068"/>
    <w:rsid w:val="004C549A"/>
    <w:rsid w:val="004C5551"/>
    <w:rsid w:val="004C66FC"/>
    <w:rsid w:val="004C6EFC"/>
    <w:rsid w:val="004D236C"/>
    <w:rsid w:val="004D2BAC"/>
    <w:rsid w:val="004D61AE"/>
    <w:rsid w:val="004D660C"/>
    <w:rsid w:val="004D6DF5"/>
    <w:rsid w:val="004E0680"/>
    <w:rsid w:val="004E092E"/>
    <w:rsid w:val="004E26FC"/>
    <w:rsid w:val="004E3738"/>
    <w:rsid w:val="004E40E5"/>
    <w:rsid w:val="004E608D"/>
    <w:rsid w:val="004E69DA"/>
    <w:rsid w:val="004F005C"/>
    <w:rsid w:val="004F0344"/>
    <w:rsid w:val="004F6B81"/>
    <w:rsid w:val="00500C92"/>
    <w:rsid w:val="00500CA2"/>
    <w:rsid w:val="00503B2D"/>
    <w:rsid w:val="00506351"/>
    <w:rsid w:val="00506A76"/>
    <w:rsid w:val="00511372"/>
    <w:rsid w:val="0051137F"/>
    <w:rsid w:val="00511A07"/>
    <w:rsid w:val="00511BF1"/>
    <w:rsid w:val="00511F7F"/>
    <w:rsid w:val="0051265B"/>
    <w:rsid w:val="0051383A"/>
    <w:rsid w:val="00513DB9"/>
    <w:rsid w:val="005159B4"/>
    <w:rsid w:val="00516624"/>
    <w:rsid w:val="00517A20"/>
    <w:rsid w:val="00520AFB"/>
    <w:rsid w:val="005212DB"/>
    <w:rsid w:val="005215B8"/>
    <w:rsid w:val="005224E7"/>
    <w:rsid w:val="00522AB8"/>
    <w:rsid w:val="00523D15"/>
    <w:rsid w:val="00524DD7"/>
    <w:rsid w:val="00527F17"/>
    <w:rsid w:val="0053011D"/>
    <w:rsid w:val="0053141A"/>
    <w:rsid w:val="005335F9"/>
    <w:rsid w:val="00535185"/>
    <w:rsid w:val="00536124"/>
    <w:rsid w:val="00540909"/>
    <w:rsid w:val="005424B9"/>
    <w:rsid w:val="005425A8"/>
    <w:rsid w:val="00543D09"/>
    <w:rsid w:val="00544C46"/>
    <w:rsid w:val="00545FFF"/>
    <w:rsid w:val="00550178"/>
    <w:rsid w:val="00552A8E"/>
    <w:rsid w:val="00553564"/>
    <w:rsid w:val="0055527F"/>
    <w:rsid w:val="005570D3"/>
    <w:rsid w:val="0056006E"/>
    <w:rsid w:val="00561501"/>
    <w:rsid w:val="00562D45"/>
    <w:rsid w:val="005779F3"/>
    <w:rsid w:val="00581DA6"/>
    <w:rsid w:val="0058438F"/>
    <w:rsid w:val="005855BE"/>
    <w:rsid w:val="00586462"/>
    <w:rsid w:val="00586BEC"/>
    <w:rsid w:val="00586F16"/>
    <w:rsid w:val="00587D47"/>
    <w:rsid w:val="00590331"/>
    <w:rsid w:val="00592413"/>
    <w:rsid w:val="00592A51"/>
    <w:rsid w:val="00595267"/>
    <w:rsid w:val="0059534D"/>
    <w:rsid w:val="00597675"/>
    <w:rsid w:val="005A1290"/>
    <w:rsid w:val="005A36EE"/>
    <w:rsid w:val="005A5B4E"/>
    <w:rsid w:val="005A7EB8"/>
    <w:rsid w:val="005B143B"/>
    <w:rsid w:val="005B1FE8"/>
    <w:rsid w:val="005B34F4"/>
    <w:rsid w:val="005B4A1C"/>
    <w:rsid w:val="005B4B7E"/>
    <w:rsid w:val="005B6F4E"/>
    <w:rsid w:val="005C206D"/>
    <w:rsid w:val="005C2215"/>
    <w:rsid w:val="005C4805"/>
    <w:rsid w:val="005C4B65"/>
    <w:rsid w:val="005C6307"/>
    <w:rsid w:val="005C684D"/>
    <w:rsid w:val="005D0675"/>
    <w:rsid w:val="005D0AC6"/>
    <w:rsid w:val="005D1D96"/>
    <w:rsid w:val="005D593D"/>
    <w:rsid w:val="005E0245"/>
    <w:rsid w:val="005E05E1"/>
    <w:rsid w:val="005E1AD5"/>
    <w:rsid w:val="005E72F0"/>
    <w:rsid w:val="005F3E80"/>
    <w:rsid w:val="005F450E"/>
    <w:rsid w:val="005F621A"/>
    <w:rsid w:val="005F6297"/>
    <w:rsid w:val="005F731D"/>
    <w:rsid w:val="005F77D4"/>
    <w:rsid w:val="00600062"/>
    <w:rsid w:val="00600E5C"/>
    <w:rsid w:val="0060284F"/>
    <w:rsid w:val="006035EC"/>
    <w:rsid w:val="00607954"/>
    <w:rsid w:val="00607D70"/>
    <w:rsid w:val="00610288"/>
    <w:rsid w:val="00611053"/>
    <w:rsid w:val="00611519"/>
    <w:rsid w:val="00611B59"/>
    <w:rsid w:val="00611BB2"/>
    <w:rsid w:val="006131FA"/>
    <w:rsid w:val="00614B6C"/>
    <w:rsid w:val="00615D63"/>
    <w:rsid w:val="00617088"/>
    <w:rsid w:val="00620BF4"/>
    <w:rsid w:val="00621851"/>
    <w:rsid w:val="00622788"/>
    <w:rsid w:val="00623F36"/>
    <w:rsid w:val="00633E68"/>
    <w:rsid w:val="006355DD"/>
    <w:rsid w:val="00635B43"/>
    <w:rsid w:val="00636B4C"/>
    <w:rsid w:val="00637B62"/>
    <w:rsid w:val="00641CFF"/>
    <w:rsid w:val="0064219E"/>
    <w:rsid w:val="0064382E"/>
    <w:rsid w:val="00645731"/>
    <w:rsid w:val="006457BE"/>
    <w:rsid w:val="006514F5"/>
    <w:rsid w:val="0065221A"/>
    <w:rsid w:val="006528B1"/>
    <w:rsid w:val="006530AC"/>
    <w:rsid w:val="00653D0F"/>
    <w:rsid w:val="00661211"/>
    <w:rsid w:val="00663400"/>
    <w:rsid w:val="00665988"/>
    <w:rsid w:val="0066776B"/>
    <w:rsid w:val="00667A55"/>
    <w:rsid w:val="00667E1F"/>
    <w:rsid w:val="006725C5"/>
    <w:rsid w:val="00673713"/>
    <w:rsid w:val="00675B6B"/>
    <w:rsid w:val="00675D76"/>
    <w:rsid w:val="00677509"/>
    <w:rsid w:val="006800A4"/>
    <w:rsid w:val="0068133C"/>
    <w:rsid w:val="0068291A"/>
    <w:rsid w:val="006838B6"/>
    <w:rsid w:val="00684869"/>
    <w:rsid w:val="0068499B"/>
    <w:rsid w:val="00685C56"/>
    <w:rsid w:val="00686778"/>
    <w:rsid w:val="0069068C"/>
    <w:rsid w:val="00691C00"/>
    <w:rsid w:val="00692029"/>
    <w:rsid w:val="00694A92"/>
    <w:rsid w:val="00695205"/>
    <w:rsid w:val="00696FDA"/>
    <w:rsid w:val="006A2816"/>
    <w:rsid w:val="006A55AE"/>
    <w:rsid w:val="006A64DA"/>
    <w:rsid w:val="006A67FD"/>
    <w:rsid w:val="006A7885"/>
    <w:rsid w:val="006B23BA"/>
    <w:rsid w:val="006B29AC"/>
    <w:rsid w:val="006B4929"/>
    <w:rsid w:val="006B5810"/>
    <w:rsid w:val="006B6D82"/>
    <w:rsid w:val="006B789F"/>
    <w:rsid w:val="006B7E17"/>
    <w:rsid w:val="006C0B58"/>
    <w:rsid w:val="006C4E4C"/>
    <w:rsid w:val="006D064E"/>
    <w:rsid w:val="006D4AED"/>
    <w:rsid w:val="006D56C3"/>
    <w:rsid w:val="006D7969"/>
    <w:rsid w:val="006E01CC"/>
    <w:rsid w:val="006E047A"/>
    <w:rsid w:val="006E0655"/>
    <w:rsid w:val="006E0C3B"/>
    <w:rsid w:val="006E13BC"/>
    <w:rsid w:val="006E1E40"/>
    <w:rsid w:val="006E2B11"/>
    <w:rsid w:val="006E63E3"/>
    <w:rsid w:val="006F5652"/>
    <w:rsid w:val="006F5854"/>
    <w:rsid w:val="006F7B07"/>
    <w:rsid w:val="00702E9C"/>
    <w:rsid w:val="00704FFA"/>
    <w:rsid w:val="00707CB7"/>
    <w:rsid w:val="00710F77"/>
    <w:rsid w:val="007116CE"/>
    <w:rsid w:val="007119DD"/>
    <w:rsid w:val="00714764"/>
    <w:rsid w:val="00716D4E"/>
    <w:rsid w:val="00721843"/>
    <w:rsid w:val="00722533"/>
    <w:rsid w:val="00722ACC"/>
    <w:rsid w:val="00724D1C"/>
    <w:rsid w:val="00726499"/>
    <w:rsid w:val="00726B11"/>
    <w:rsid w:val="007302F7"/>
    <w:rsid w:val="007311D9"/>
    <w:rsid w:val="0073352F"/>
    <w:rsid w:val="00735101"/>
    <w:rsid w:val="00735F64"/>
    <w:rsid w:val="007372C9"/>
    <w:rsid w:val="00740353"/>
    <w:rsid w:val="00742879"/>
    <w:rsid w:val="00743B98"/>
    <w:rsid w:val="007452CE"/>
    <w:rsid w:val="00750942"/>
    <w:rsid w:val="007535F9"/>
    <w:rsid w:val="00753B3B"/>
    <w:rsid w:val="007558B0"/>
    <w:rsid w:val="007558BA"/>
    <w:rsid w:val="00763640"/>
    <w:rsid w:val="0076486C"/>
    <w:rsid w:val="0076688F"/>
    <w:rsid w:val="00774412"/>
    <w:rsid w:val="007754A2"/>
    <w:rsid w:val="007768EA"/>
    <w:rsid w:val="0077746E"/>
    <w:rsid w:val="007806F8"/>
    <w:rsid w:val="007808D0"/>
    <w:rsid w:val="00780AD9"/>
    <w:rsid w:val="007814EA"/>
    <w:rsid w:val="00782ABD"/>
    <w:rsid w:val="00783E48"/>
    <w:rsid w:val="00784ECB"/>
    <w:rsid w:val="0079036D"/>
    <w:rsid w:val="00790E09"/>
    <w:rsid w:val="00790E6F"/>
    <w:rsid w:val="00791351"/>
    <w:rsid w:val="00792D13"/>
    <w:rsid w:val="00793EAC"/>
    <w:rsid w:val="0079463D"/>
    <w:rsid w:val="007948C3"/>
    <w:rsid w:val="00794A84"/>
    <w:rsid w:val="0079744B"/>
    <w:rsid w:val="00797F1F"/>
    <w:rsid w:val="007A1E42"/>
    <w:rsid w:val="007A318C"/>
    <w:rsid w:val="007A3E6C"/>
    <w:rsid w:val="007A638C"/>
    <w:rsid w:val="007A73D4"/>
    <w:rsid w:val="007B3A40"/>
    <w:rsid w:val="007B3A42"/>
    <w:rsid w:val="007B4434"/>
    <w:rsid w:val="007B4917"/>
    <w:rsid w:val="007B4EB8"/>
    <w:rsid w:val="007B7516"/>
    <w:rsid w:val="007C211C"/>
    <w:rsid w:val="007C5B8A"/>
    <w:rsid w:val="007C624C"/>
    <w:rsid w:val="007C6E9E"/>
    <w:rsid w:val="007C7D9F"/>
    <w:rsid w:val="007D48C9"/>
    <w:rsid w:val="007D4F14"/>
    <w:rsid w:val="007D5D1E"/>
    <w:rsid w:val="007D6BE4"/>
    <w:rsid w:val="007E2135"/>
    <w:rsid w:val="007E39A5"/>
    <w:rsid w:val="007E4D6E"/>
    <w:rsid w:val="007E5851"/>
    <w:rsid w:val="007E68DE"/>
    <w:rsid w:val="007F099B"/>
    <w:rsid w:val="007F1326"/>
    <w:rsid w:val="007F16F9"/>
    <w:rsid w:val="007F3936"/>
    <w:rsid w:val="007F3D89"/>
    <w:rsid w:val="008012D9"/>
    <w:rsid w:val="00804B8D"/>
    <w:rsid w:val="00805BA7"/>
    <w:rsid w:val="0081081C"/>
    <w:rsid w:val="0081228A"/>
    <w:rsid w:val="00815919"/>
    <w:rsid w:val="00816E82"/>
    <w:rsid w:val="008208E3"/>
    <w:rsid w:val="00820B47"/>
    <w:rsid w:val="0083049F"/>
    <w:rsid w:val="008304B0"/>
    <w:rsid w:val="0083161A"/>
    <w:rsid w:val="00831E99"/>
    <w:rsid w:val="0083200D"/>
    <w:rsid w:val="008329C7"/>
    <w:rsid w:val="00832C9C"/>
    <w:rsid w:val="008334F5"/>
    <w:rsid w:val="008335F4"/>
    <w:rsid w:val="008337A8"/>
    <w:rsid w:val="00833D85"/>
    <w:rsid w:val="00835CC4"/>
    <w:rsid w:val="00836FF5"/>
    <w:rsid w:val="0083712B"/>
    <w:rsid w:val="0083722F"/>
    <w:rsid w:val="0084437E"/>
    <w:rsid w:val="00844D29"/>
    <w:rsid w:val="008463F1"/>
    <w:rsid w:val="008477CB"/>
    <w:rsid w:val="00847BC4"/>
    <w:rsid w:val="008503BC"/>
    <w:rsid w:val="0085265D"/>
    <w:rsid w:val="0085792B"/>
    <w:rsid w:val="008609D2"/>
    <w:rsid w:val="00862BF6"/>
    <w:rsid w:val="008636DF"/>
    <w:rsid w:val="00865FFE"/>
    <w:rsid w:val="008703FE"/>
    <w:rsid w:val="00870AEE"/>
    <w:rsid w:val="00871E26"/>
    <w:rsid w:val="0087262A"/>
    <w:rsid w:val="00873F43"/>
    <w:rsid w:val="008740ED"/>
    <w:rsid w:val="00881D74"/>
    <w:rsid w:val="008830ED"/>
    <w:rsid w:val="0088341F"/>
    <w:rsid w:val="0088529D"/>
    <w:rsid w:val="00887918"/>
    <w:rsid w:val="0089095E"/>
    <w:rsid w:val="0089379C"/>
    <w:rsid w:val="00893945"/>
    <w:rsid w:val="00894CF4"/>
    <w:rsid w:val="008975D7"/>
    <w:rsid w:val="008A12A6"/>
    <w:rsid w:val="008A254A"/>
    <w:rsid w:val="008A3236"/>
    <w:rsid w:val="008A3F93"/>
    <w:rsid w:val="008A7A03"/>
    <w:rsid w:val="008B0F41"/>
    <w:rsid w:val="008B3354"/>
    <w:rsid w:val="008B36EC"/>
    <w:rsid w:val="008B3751"/>
    <w:rsid w:val="008B451E"/>
    <w:rsid w:val="008B4949"/>
    <w:rsid w:val="008B528B"/>
    <w:rsid w:val="008B6C63"/>
    <w:rsid w:val="008B7A1F"/>
    <w:rsid w:val="008C2811"/>
    <w:rsid w:val="008C5C45"/>
    <w:rsid w:val="008C796B"/>
    <w:rsid w:val="008D084F"/>
    <w:rsid w:val="008D0F2F"/>
    <w:rsid w:val="008D1E75"/>
    <w:rsid w:val="008D2292"/>
    <w:rsid w:val="008D2387"/>
    <w:rsid w:val="008D25E7"/>
    <w:rsid w:val="008D37BB"/>
    <w:rsid w:val="008D4F2A"/>
    <w:rsid w:val="008D51FA"/>
    <w:rsid w:val="008D5C80"/>
    <w:rsid w:val="008D6378"/>
    <w:rsid w:val="008E0D21"/>
    <w:rsid w:val="008E28D4"/>
    <w:rsid w:val="008E3096"/>
    <w:rsid w:val="008E47A0"/>
    <w:rsid w:val="008E50A4"/>
    <w:rsid w:val="008E6E62"/>
    <w:rsid w:val="008F0964"/>
    <w:rsid w:val="008F21B1"/>
    <w:rsid w:val="008F5E3F"/>
    <w:rsid w:val="008F653B"/>
    <w:rsid w:val="009014B0"/>
    <w:rsid w:val="009015AD"/>
    <w:rsid w:val="00901B16"/>
    <w:rsid w:val="0090351B"/>
    <w:rsid w:val="00903752"/>
    <w:rsid w:val="0090490A"/>
    <w:rsid w:val="00910653"/>
    <w:rsid w:val="009117E3"/>
    <w:rsid w:val="00911E54"/>
    <w:rsid w:val="00912C15"/>
    <w:rsid w:val="00912FC9"/>
    <w:rsid w:val="0091307D"/>
    <w:rsid w:val="00917EFD"/>
    <w:rsid w:val="00921989"/>
    <w:rsid w:val="00923BFB"/>
    <w:rsid w:val="00923C44"/>
    <w:rsid w:val="00923FAB"/>
    <w:rsid w:val="0092455D"/>
    <w:rsid w:val="00927170"/>
    <w:rsid w:val="00931D2E"/>
    <w:rsid w:val="00932DFC"/>
    <w:rsid w:val="009376F3"/>
    <w:rsid w:val="00937EEC"/>
    <w:rsid w:val="0094393E"/>
    <w:rsid w:val="00947EC7"/>
    <w:rsid w:val="00950A19"/>
    <w:rsid w:val="00955B89"/>
    <w:rsid w:val="0095657B"/>
    <w:rsid w:val="00956926"/>
    <w:rsid w:val="00956AA7"/>
    <w:rsid w:val="00957E90"/>
    <w:rsid w:val="00960EE0"/>
    <w:rsid w:val="00961177"/>
    <w:rsid w:val="0096309A"/>
    <w:rsid w:val="00964BEF"/>
    <w:rsid w:val="009651B5"/>
    <w:rsid w:val="009664C2"/>
    <w:rsid w:val="009669F7"/>
    <w:rsid w:val="009708C0"/>
    <w:rsid w:val="00971D34"/>
    <w:rsid w:val="00971F0B"/>
    <w:rsid w:val="00972D74"/>
    <w:rsid w:val="009745C4"/>
    <w:rsid w:val="0097615D"/>
    <w:rsid w:val="00976AAF"/>
    <w:rsid w:val="00976F58"/>
    <w:rsid w:val="009829EA"/>
    <w:rsid w:val="00985A41"/>
    <w:rsid w:val="00990DF3"/>
    <w:rsid w:val="009916B5"/>
    <w:rsid w:val="0099183F"/>
    <w:rsid w:val="00991AC5"/>
    <w:rsid w:val="00991BA4"/>
    <w:rsid w:val="00991F6D"/>
    <w:rsid w:val="009924D8"/>
    <w:rsid w:val="009926A1"/>
    <w:rsid w:val="009935C8"/>
    <w:rsid w:val="00993AE4"/>
    <w:rsid w:val="00994C32"/>
    <w:rsid w:val="0099723A"/>
    <w:rsid w:val="00997400"/>
    <w:rsid w:val="00997FDE"/>
    <w:rsid w:val="009A03FC"/>
    <w:rsid w:val="009A46FB"/>
    <w:rsid w:val="009A6E15"/>
    <w:rsid w:val="009A6EA3"/>
    <w:rsid w:val="009A72B0"/>
    <w:rsid w:val="009B2525"/>
    <w:rsid w:val="009B278F"/>
    <w:rsid w:val="009B2D57"/>
    <w:rsid w:val="009B388D"/>
    <w:rsid w:val="009B3F9C"/>
    <w:rsid w:val="009B5278"/>
    <w:rsid w:val="009B5EC9"/>
    <w:rsid w:val="009B6113"/>
    <w:rsid w:val="009B7160"/>
    <w:rsid w:val="009C0F1E"/>
    <w:rsid w:val="009C1B0E"/>
    <w:rsid w:val="009C23A9"/>
    <w:rsid w:val="009C4DA0"/>
    <w:rsid w:val="009C53BD"/>
    <w:rsid w:val="009C5732"/>
    <w:rsid w:val="009C5D5E"/>
    <w:rsid w:val="009C6058"/>
    <w:rsid w:val="009D003C"/>
    <w:rsid w:val="009D0C55"/>
    <w:rsid w:val="009D142C"/>
    <w:rsid w:val="009D15BB"/>
    <w:rsid w:val="009D1C53"/>
    <w:rsid w:val="009D3220"/>
    <w:rsid w:val="009D3314"/>
    <w:rsid w:val="009D451B"/>
    <w:rsid w:val="009E1E82"/>
    <w:rsid w:val="009E36D0"/>
    <w:rsid w:val="009E4333"/>
    <w:rsid w:val="009E485E"/>
    <w:rsid w:val="009E6D56"/>
    <w:rsid w:val="009F51CE"/>
    <w:rsid w:val="009F7C76"/>
    <w:rsid w:val="00A00955"/>
    <w:rsid w:val="00A00ABA"/>
    <w:rsid w:val="00A01B07"/>
    <w:rsid w:val="00A02383"/>
    <w:rsid w:val="00A03371"/>
    <w:rsid w:val="00A05024"/>
    <w:rsid w:val="00A116D9"/>
    <w:rsid w:val="00A11CB1"/>
    <w:rsid w:val="00A11E04"/>
    <w:rsid w:val="00A11F5C"/>
    <w:rsid w:val="00A12798"/>
    <w:rsid w:val="00A12C39"/>
    <w:rsid w:val="00A16257"/>
    <w:rsid w:val="00A16B02"/>
    <w:rsid w:val="00A20C1A"/>
    <w:rsid w:val="00A20D21"/>
    <w:rsid w:val="00A22453"/>
    <w:rsid w:val="00A229B4"/>
    <w:rsid w:val="00A22F25"/>
    <w:rsid w:val="00A23ABA"/>
    <w:rsid w:val="00A2700C"/>
    <w:rsid w:val="00A273B2"/>
    <w:rsid w:val="00A317CC"/>
    <w:rsid w:val="00A31F07"/>
    <w:rsid w:val="00A34CD6"/>
    <w:rsid w:val="00A35056"/>
    <w:rsid w:val="00A351FD"/>
    <w:rsid w:val="00A35402"/>
    <w:rsid w:val="00A37821"/>
    <w:rsid w:val="00A40E04"/>
    <w:rsid w:val="00A43289"/>
    <w:rsid w:val="00A441F2"/>
    <w:rsid w:val="00A447B0"/>
    <w:rsid w:val="00A44B07"/>
    <w:rsid w:val="00A44D28"/>
    <w:rsid w:val="00A4727F"/>
    <w:rsid w:val="00A52D32"/>
    <w:rsid w:val="00A5430F"/>
    <w:rsid w:val="00A5594D"/>
    <w:rsid w:val="00A62179"/>
    <w:rsid w:val="00A6320C"/>
    <w:rsid w:val="00A6464D"/>
    <w:rsid w:val="00A6470D"/>
    <w:rsid w:val="00A64C48"/>
    <w:rsid w:val="00A65BBF"/>
    <w:rsid w:val="00A65C38"/>
    <w:rsid w:val="00A70805"/>
    <w:rsid w:val="00A71294"/>
    <w:rsid w:val="00A7268F"/>
    <w:rsid w:val="00A73339"/>
    <w:rsid w:val="00A75C97"/>
    <w:rsid w:val="00A75F04"/>
    <w:rsid w:val="00A76192"/>
    <w:rsid w:val="00A77D09"/>
    <w:rsid w:val="00A80CFC"/>
    <w:rsid w:val="00A81B47"/>
    <w:rsid w:val="00A82A5B"/>
    <w:rsid w:val="00A8659F"/>
    <w:rsid w:val="00A868CE"/>
    <w:rsid w:val="00A9348D"/>
    <w:rsid w:val="00A93732"/>
    <w:rsid w:val="00A948DA"/>
    <w:rsid w:val="00A94C4A"/>
    <w:rsid w:val="00A954AF"/>
    <w:rsid w:val="00A963D2"/>
    <w:rsid w:val="00A96C90"/>
    <w:rsid w:val="00A971C9"/>
    <w:rsid w:val="00AA0095"/>
    <w:rsid w:val="00AA046E"/>
    <w:rsid w:val="00AA1C67"/>
    <w:rsid w:val="00AA1E5E"/>
    <w:rsid w:val="00AA20CC"/>
    <w:rsid w:val="00AA4A77"/>
    <w:rsid w:val="00AA4F63"/>
    <w:rsid w:val="00AA5493"/>
    <w:rsid w:val="00AA7A07"/>
    <w:rsid w:val="00AA7DD6"/>
    <w:rsid w:val="00AB06D5"/>
    <w:rsid w:val="00AB0DFF"/>
    <w:rsid w:val="00AB0EFF"/>
    <w:rsid w:val="00AB283F"/>
    <w:rsid w:val="00AB42F6"/>
    <w:rsid w:val="00AB52CC"/>
    <w:rsid w:val="00AB532B"/>
    <w:rsid w:val="00AC3964"/>
    <w:rsid w:val="00AC40BE"/>
    <w:rsid w:val="00AC6062"/>
    <w:rsid w:val="00AC60B9"/>
    <w:rsid w:val="00AC7229"/>
    <w:rsid w:val="00AD230F"/>
    <w:rsid w:val="00AD514D"/>
    <w:rsid w:val="00AD52B3"/>
    <w:rsid w:val="00AD5348"/>
    <w:rsid w:val="00AD6223"/>
    <w:rsid w:val="00AD64B4"/>
    <w:rsid w:val="00AD741F"/>
    <w:rsid w:val="00AE33D2"/>
    <w:rsid w:val="00AE53AE"/>
    <w:rsid w:val="00AE7254"/>
    <w:rsid w:val="00AF6D58"/>
    <w:rsid w:val="00B019B9"/>
    <w:rsid w:val="00B05222"/>
    <w:rsid w:val="00B0712C"/>
    <w:rsid w:val="00B108EA"/>
    <w:rsid w:val="00B12170"/>
    <w:rsid w:val="00B12F2B"/>
    <w:rsid w:val="00B13266"/>
    <w:rsid w:val="00B173FE"/>
    <w:rsid w:val="00B23959"/>
    <w:rsid w:val="00B247F1"/>
    <w:rsid w:val="00B26174"/>
    <w:rsid w:val="00B26440"/>
    <w:rsid w:val="00B26A2C"/>
    <w:rsid w:val="00B26EF5"/>
    <w:rsid w:val="00B30008"/>
    <w:rsid w:val="00B35A26"/>
    <w:rsid w:val="00B37544"/>
    <w:rsid w:val="00B37908"/>
    <w:rsid w:val="00B404AD"/>
    <w:rsid w:val="00B440E5"/>
    <w:rsid w:val="00B44A23"/>
    <w:rsid w:val="00B46FE4"/>
    <w:rsid w:val="00B47EF5"/>
    <w:rsid w:val="00B52433"/>
    <w:rsid w:val="00B57761"/>
    <w:rsid w:val="00B62994"/>
    <w:rsid w:val="00B63D72"/>
    <w:rsid w:val="00B64070"/>
    <w:rsid w:val="00B65406"/>
    <w:rsid w:val="00B65C89"/>
    <w:rsid w:val="00B67ACE"/>
    <w:rsid w:val="00B70487"/>
    <w:rsid w:val="00B745C6"/>
    <w:rsid w:val="00B75993"/>
    <w:rsid w:val="00B77934"/>
    <w:rsid w:val="00B83475"/>
    <w:rsid w:val="00B8353F"/>
    <w:rsid w:val="00B859CA"/>
    <w:rsid w:val="00B865ED"/>
    <w:rsid w:val="00B87537"/>
    <w:rsid w:val="00B912E7"/>
    <w:rsid w:val="00B92233"/>
    <w:rsid w:val="00BA0DD1"/>
    <w:rsid w:val="00BA1FD0"/>
    <w:rsid w:val="00BA40AC"/>
    <w:rsid w:val="00BA43AA"/>
    <w:rsid w:val="00BA4E36"/>
    <w:rsid w:val="00BA60B2"/>
    <w:rsid w:val="00BB3B27"/>
    <w:rsid w:val="00BB47D1"/>
    <w:rsid w:val="00BB6BEC"/>
    <w:rsid w:val="00BC05B2"/>
    <w:rsid w:val="00BC0A81"/>
    <w:rsid w:val="00BC1716"/>
    <w:rsid w:val="00BC19F2"/>
    <w:rsid w:val="00BC1E7D"/>
    <w:rsid w:val="00BC4596"/>
    <w:rsid w:val="00BC5935"/>
    <w:rsid w:val="00BC72B8"/>
    <w:rsid w:val="00BD06C1"/>
    <w:rsid w:val="00BD19EE"/>
    <w:rsid w:val="00BD1F5C"/>
    <w:rsid w:val="00BD3F13"/>
    <w:rsid w:val="00BD6460"/>
    <w:rsid w:val="00BD6EB7"/>
    <w:rsid w:val="00BD72BE"/>
    <w:rsid w:val="00BE16AF"/>
    <w:rsid w:val="00BE37A7"/>
    <w:rsid w:val="00BE5E3C"/>
    <w:rsid w:val="00BE7268"/>
    <w:rsid w:val="00BF0088"/>
    <w:rsid w:val="00BF0644"/>
    <w:rsid w:val="00BF40D4"/>
    <w:rsid w:val="00BF5E5C"/>
    <w:rsid w:val="00BF72B9"/>
    <w:rsid w:val="00BF7EB5"/>
    <w:rsid w:val="00C02AE8"/>
    <w:rsid w:val="00C032A0"/>
    <w:rsid w:val="00C0395A"/>
    <w:rsid w:val="00C04841"/>
    <w:rsid w:val="00C063D9"/>
    <w:rsid w:val="00C070BD"/>
    <w:rsid w:val="00C1331D"/>
    <w:rsid w:val="00C13B03"/>
    <w:rsid w:val="00C15AB9"/>
    <w:rsid w:val="00C17420"/>
    <w:rsid w:val="00C2021A"/>
    <w:rsid w:val="00C256C8"/>
    <w:rsid w:val="00C30489"/>
    <w:rsid w:val="00C31946"/>
    <w:rsid w:val="00C32C87"/>
    <w:rsid w:val="00C35E0E"/>
    <w:rsid w:val="00C361C4"/>
    <w:rsid w:val="00C37690"/>
    <w:rsid w:val="00C42490"/>
    <w:rsid w:val="00C43363"/>
    <w:rsid w:val="00C43723"/>
    <w:rsid w:val="00C45AD3"/>
    <w:rsid w:val="00C4645A"/>
    <w:rsid w:val="00C46EC6"/>
    <w:rsid w:val="00C5408F"/>
    <w:rsid w:val="00C55E11"/>
    <w:rsid w:val="00C60503"/>
    <w:rsid w:val="00C6154F"/>
    <w:rsid w:val="00C61EC7"/>
    <w:rsid w:val="00C63D31"/>
    <w:rsid w:val="00C64F75"/>
    <w:rsid w:val="00C652A5"/>
    <w:rsid w:val="00C6530D"/>
    <w:rsid w:val="00C67874"/>
    <w:rsid w:val="00C709F2"/>
    <w:rsid w:val="00C746A0"/>
    <w:rsid w:val="00C75399"/>
    <w:rsid w:val="00C754CD"/>
    <w:rsid w:val="00C80991"/>
    <w:rsid w:val="00C82749"/>
    <w:rsid w:val="00C84D49"/>
    <w:rsid w:val="00C86877"/>
    <w:rsid w:val="00C90B4B"/>
    <w:rsid w:val="00C91265"/>
    <w:rsid w:val="00C92044"/>
    <w:rsid w:val="00C9296A"/>
    <w:rsid w:val="00C934F9"/>
    <w:rsid w:val="00C94531"/>
    <w:rsid w:val="00C955BB"/>
    <w:rsid w:val="00C9598B"/>
    <w:rsid w:val="00C9723F"/>
    <w:rsid w:val="00C97252"/>
    <w:rsid w:val="00CA0744"/>
    <w:rsid w:val="00CA30E7"/>
    <w:rsid w:val="00CA3A47"/>
    <w:rsid w:val="00CA3E85"/>
    <w:rsid w:val="00CA6B30"/>
    <w:rsid w:val="00CA6EED"/>
    <w:rsid w:val="00CB00D7"/>
    <w:rsid w:val="00CB05F7"/>
    <w:rsid w:val="00CB0933"/>
    <w:rsid w:val="00CB0978"/>
    <w:rsid w:val="00CB1728"/>
    <w:rsid w:val="00CB30E6"/>
    <w:rsid w:val="00CB3DE1"/>
    <w:rsid w:val="00CB4E0B"/>
    <w:rsid w:val="00CB51DF"/>
    <w:rsid w:val="00CB5C6B"/>
    <w:rsid w:val="00CC23C2"/>
    <w:rsid w:val="00CC5D59"/>
    <w:rsid w:val="00CC76C7"/>
    <w:rsid w:val="00CD0C23"/>
    <w:rsid w:val="00CD3ADA"/>
    <w:rsid w:val="00CD495A"/>
    <w:rsid w:val="00CD7396"/>
    <w:rsid w:val="00CE2739"/>
    <w:rsid w:val="00CE3824"/>
    <w:rsid w:val="00CE437F"/>
    <w:rsid w:val="00CE52AA"/>
    <w:rsid w:val="00CE6439"/>
    <w:rsid w:val="00CE7AD5"/>
    <w:rsid w:val="00CF2695"/>
    <w:rsid w:val="00CF2F49"/>
    <w:rsid w:val="00CF5270"/>
    <w:rsid w:val="00CF5A6C"/>
    <w:rsid w:val="00CF6030"/>
    <w:rsid w:val="00CF7913"/>
    <w:rsid w:val="00D02668"/>
    <w:rsid w:val="00D0274F"/>
    <w:rsid w:val="00D028A2"/>
    <w:rsid w:val="00D034E4"/>
    <w:rsid w:val="00D04A65"/>
    <w:rsid w:val="00D04DAC"/>
    <w:rsid w:val="00D05191"/>
    <w:rsid w:val="00D106A1"/>
    <w:rsid w:val="00D120BD"/>
    <w:rsid w:val="00D13696"/>
    <w:rsid w:val="00D157F2"/>
    <w:rsid w:val="00D15E16"/>
    <w:rsid w:val="00D201F5"/>
    <w:rsid w:val="00D24043"/>
    <w:rsid w:val="00D331AF"/>
    <w:rsid w:val="00D35BFC"/>
    <w:rsid w:val="00D372A1"/>
    <w:rsid w:val="00D4036E"/>
    <w:rsid w:val="00D40C36"/>
    <w:rsid w:val="00D42860"/>
    <w:rsid w:val="00D42E10"/>
    <w:rsid w:val="00D45759"/>
    <w:rsid w:val="00D4601D"/>
    <w:rsid w:val="00D47389"/>
    <w:rsid w:val="00D50796"/>
    <w:rsid w:val="00D51CA7"/>
    <w:rsid w:val="00D52D76"/>
    <w:rsid w:val="00D553C9"/>
    <w:rsid w:val="00D556CC"/>
    <w:rsid w:val="00D55841"/>
    <w:rsid w:val="00D559AC"/>
    <w:rsid w:val="00D56D3E"/>
    <w:rsid w:val="00D57B41"/>
    <w:rsid w:val="00D612DA"/>
    <w:rsid w:val="00D61A8C"/>
    <w:rsid w:val="00D6274C"/>
    <w:rsid w:val="00D6275E"/>
    <w:rsid w:val="00D63517"/>
    <w:rsid w:val="00D658EF"/>
    <w:rsid w:val="00D665E4"/>
    <w:rsid w:val="00D66FBB"/>
    <w:rsid w:val="00D67FC3"/>
    <w:rsid w:val="00D707B5"/>
    <w:rsid w:val="00D725E8"/>
    <w:rsid w:val="00D72A07"/>
    <w:rsid w:val="00D73228"/>
    <w:rsid w:val="00D777BE"/>
    <w:rsid w:val="00D77C99"/>
    <w:rsid w:val="00D8234D"/>
    <w:rsid w:val="00D82AED"/>
    <w:rsid w:val="00D83954"/>
    <w:rsid w:val="00D87B0B"/>
    <w:rsid w:val="00D92A4A"/>
    <w:rsid w:val="00D93DA2"/>
    <w:rsid w:val="00D9671C"/>
    <w:rsid w:val="00D967A5"/>
    <w:rsid w:val="00D967E4"/>
    <w:rsid w:val="00DA1441"/>
    <w:rsid w:val="00DA23BD"/>
    <w:rsid w:val="00DA24E8"/>
    <w:rsid w:val="00DA2B78"/>
    <w:rsid w:val="00DA2C88"/>
    <w:rsid w:val="00DA5233"/>
    <w:rsid w:val="00DB2855"/>
    <w:rsid w:val="00DB28B2"/>
    <w:rsid w:val="00DB3869"/>
    <w:rsid w:val="00DB5C54"/>
    <w:rsid w:val="00DC07A4"/>
    <w:rsid w:val="00DC666F"/>
    <w:rsid w:val="00DC6C2E"/>
    <w:rsid w:val="00DC6E66"/>
    <w:rsid w:val="00DC6E9F"/>
    <w:rsid w:val="00DD1403"/>
    <w:rsid w:val="00DD53D7"/>
    <w:rsid w:val="00DE248D"/>
    <w:rsid w:val="00DE58A1"/>
    <w:rsid w:val="00DE6950"/>
    <w:rsid w:val="00DE7396"/>
    <w:rsid w:val="00DE7835"/>
    <w:rsid w:val="00DE7A3A"/>
    <w:rsid w:val="00DF395D"/>
    <w:rsid w:val="00DF620A"/>
    <w:rsid w:val="00DF73E2"/>
    <w:rsid w:val="00DF7631"/>
    <w:rsid w:val="00DF7C60"/>
    <w:rsid w:val="00E01002"/>
    <w:rsid w:val="00E02265"/>
    <w:rsid w:val="00E04018"/>
    <w:rsid w:val="00E04DF9"/>
    <w:rsid w:val="00E052CE"/>
    <w:rsid w:val="00E060DA"/>
    <w:rsid w:val="00E10B7E"/>
    <w:rsid w:val="00E10C21"/>
    <w:rsid w:val="00E13EB5"/>
    <w:rsid w:val="00E13FEA"/>
    <w:rsid w:val="00E14E79"/>
    <w:rsid w:val="00E17401"/>
    <w:rsid w:val="00E22D15"/>
    <w:rsid w:val="00E238B1"/>
    <w:rsid w:val="00E2415F"/>
    <w:rsid w:val="00E270B6"/>
    <w:rsid w:val="00E34A9E"/>
    <w:rsid w:val="00E35228"/>
    <w:rsid w:val="00E36004"/>
    <w:rsid w:val="00E36DA5"/>
    <w:rsid w:val="00E42088"/>
    <w:rsid w:val="00E42A69"/>
    <w:rsid w:val="00E452F4"/>
    <w:rsid w:val="00E47095"/>
    <w:rsid w:val="00E51027"/>
    <w:rsid w:val="00E52C16"/>
    <w:rsid w:val="00E537B8"/>
    <w:rsid w:val="00E55917"/>
    <w:rsid w:val="00E55918"/>
    <w:rsid w:val="00E55C15"/>
    <w:rsid w:val="00E56A50"/>
    <w:rsid w:val="00E60B26"/>
    <w:rsid w:val="00E61F19"/>
    <w:rsid w:val="00E62F21"/>
    <w:rsid w:val="00E672EA"/>
    <w:rsid w:val="00E6784F"/>
    <w:rsid w:val="00E6793C"/>
    <w:rsid w:val="00E75312"/>
    <w:rsid w:val="00E75E8A"/>
    <w:rsid w:val="00E766EC"/>
    <w:rsid w:val="00E77B5B"/>
    <w:rsid w:val="00E77FF8"/>
    <w:rsid w:val="00E8348D"/>
    <w:rsid w:val="00E92FB5"/>
    <w:rsid w:val="00E936F1"/>
    <w:rsid w:val="00E941F8"/>
    <w:rsid w:val="00E958FC"/>
    <w:rsid w:val="00E95B27"/>
    <w:rsid w:val="00E96536"/>
    <w:rsid w:val="00E966E3"/>
    <w:rsid w:val="00EA0C3F"/>
    <w:rsid w:val="00EA1AFA"/>
    <w:rsid w:val="00EA2262"/>
    <w:rsid w:val="00EA280C"/>
    <w:rsid w:val="00EA309B"/>
    <w:rsid w:val="00EA4938"/>
    <w:rsid w:val="00EA5044"/>
    <w:rsid w:val="00EA5CFB"/>
    <w:rsid w:val="00EA6392"/>
    <w:rsid w:val="00EA79E8"/>
    <w:rsid w:val="00EB0863"/>
    <w:rsid w:val="00EB2423"/>
    <w:rsid w:val="00EB27A9"/>
    <w:rsid w:val="00EB2F8A"/>
    <w:rsid w:val="00EB41B4"/>
    <w:rsid w:val="00EB5105"/>
    <w:rsid w:val="00EB6A32"/>
    <w:rsid w:val="00EC28B9"/>
    <w:rsid w:val="00EC3732"/>
    <w:rsid w:val="00EC533C"/>
    <w:rsid w:val="00EC5556"/>
    <w:rsid w:val="00EC5E36"/>
    <w:rsid w:val="00EC7846"/>
    <w:rsid w:val="00ED0679"/>
    <w:rsid w:val="00ED08FE"/>
    <w:rsid w:val="00ED155A"/>
    <w:rsid w:val="00ED23DA"/>
    <w:rsid w:val="00ED2C74"/>
    <w:rsid w:val="00ED3D21"/>
    <w:rsid w:val="00EE3DE7"/>
    <w:rsid w:val="00EE3E12"/>
    <w:rsid w:val="00EE4061"/>
    <w:rsid w:val="00EE5194"/>
    <w:rsid w:val="00EE5940"/>
    <w:rsid w:val="00EF0352"/>
    <w:rsid w:val="00EF4966"/>
    <w:rsid w:val="00EF722A"/>
    <w:rsid w:val="00F052EC"/>
    <w:rsid w:val="00F0666D"/>
    <w:rsid w:val="00F06EAD"/>
    <w:rsid w:val="00F10020"/>
    <w:rsid w:val="00F1115D"/>
    <w:rsid w:val="00F1306E"/>
    <w:rsid w:val="00F14C10"/>
    <w:rsid w:val="00F15266"/>
    <w:rsid w:val="00F15CE1"/>
    <w:rsid w:val="00F15D39"/>
    <w:rsid w:val="00F1638A"/>
    <w:rsid w:val="00F16897"/>
    <w:rsid w:val="00F16BE1"/>
    <w:rsid w:val="00F17957"/>
    <w:rsid w:val="00F17F38"/>
    <w:rsid w:val="00F20D8E"/>
    <w:rsid w:val="00F26AE2"/>
    <w:rsid w:val="00F26C1D"/>
    <w:rsid w:val="00F3197A"/>
    <w:rsid w:val="00F3370E"/>
    <w:rsid w:val="00F339B0"/>
    <w:rsid w:val="00F3455F"/>
    <w:rsid w:val="00F348E2"/>
    <w:rsid w:val="00F37A3B"/>
    <w:rsid w:val="00F40E8F"/>
    <w:rsid w:val="00F415FB"/>
    <w:rsid w:val="00F4752F"/>
    <w:rsid w:val="00F47B80"/>
    <w:rsid w:val="00F5103B"/>
    <w:rsid w:val="00F54788"/>
    <w:rsid w:val="00F5557A"/>
    <w:rsid w:val="00F5559B"/>
    <w:rsid w:val="00F55D3C"/>
    <w:rsid w:val="00F573AD"/>
    <w:rsid w:val="00F6051B"/>
    <w:rsid w:val="00F60B03"/>
    <w:rsid w:val="00F614BC"/>
    <w:rsid w:val="00F619C7"/>
    <w:rsid w:val="00F656B4"/>
    <w:rsid w:val="00F65997"/>
    <w:rsid w:val="00F664BB"/>
    <w:rsid w:val="00F71129"/>
    <w:rsid w:val="00F71E11"/>
    <w:rsid w:val="00F728C3"/>
    <w:rsid w:val="00F73453"/>
    <w:rsid w:val="00F74B08"/>
    <w:rsid w:val="00F74B37"/>
    <w:rsid w:val="00F75B86"/>
    <w:rsid w:val="00F83D1A"/>
    <w:rsid w:val="00F84E16"/>
    <w:rsid w:val="00F87EE8"/>
    <w:rsid w:val="00F90149"/>
    <w:rsid w:val="00F9052B"/>
    <w:rsid w:val="00F9086F"/>
    <w:rsid w:val="00F91DFA"/>
    <w:rsid w:val="00FA0434"/>
    <w:rsid w:val="00FA2568"/>
    <w:rsid w:val="00FA41E8"/>
    <w:rsid w:val="00FA6340"/>
    <w:rsid w:val="00FA6CC2"/>
    <w:rsid w:val="00FA7A04"/>
    <w:rsid w:val="00FB0119"/>
    <w:rsid w:val="00FB2F5A"/>
    <w:rsid w:val="00FB4459"/>
    <w:rsid w:val="00FB622A"/>
    <w:rsid w:val="00FB787C"/>
    <w:rsid w:val="00FB78EA"/>
    <w:rsid w:val="00FC1502"/>
    <w:rsid w:val="00FC1CF4"/>
    <w:rsid w:val="00FC1EB4"/>
    <w:rsid w:val="00FC2AD5"/>
    <w:rsid w:val="00FC30B4"/>
    <w:rsid w:val="00FC40A8"/>
    <w:rsid w:val="00FC5466"/>
    <w:rsid w:val="00FC5755"/>
    <w:rsid w:val="00FD4059"/>
    <w:rsid w:val="00FD4397"/>
    <w:rsid w:val="00FD649F"/>
    <w:rsid w:val="00FD7990"/>
    <w:rsid w:val="00FD7D43"/>
    <w:rsid w:val="00FE5BBC"/>
    <w:rsid w:val="00FE6B33"/>
    <w:rsid w:val="00FE77F4"/>
    <w:rsid w:val="00FF1143"/>
    <w:rsid w:val="00FF1465"/>
    <w:rsid w:val="00FF1BE2"/>
    <w:rsid w:val="00FF36A3"/>
    <w:rsid w:val="00FF47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DFF3"/>
  <w15:chartTrackingRefBased/>
  <w15:docId w15:val="{FD681C1B-23DD-4D35-AEB5-418B730C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85E"/>
    <w:pPr>
      <w:ind w:left="720"/>
      <w:contextualSpacing/>
    </w:pPr>
  </w:style>
  <w:style w:type="character" w:styleId="Hyperlink">
    <w:name w:val="Hyperlink"/>
    <w:basedOn w:val="DefaultParagraphFont"/>
    <w:uiPriority w:val="99"/>
    <w:unhideWhenUsed/>
    <w:rsid w:val="00D02668"/>
    <w:rPr>
      <w:color w:val="0563C1" w:themeColor="hyperlink"/>
      <w:u w:val="single"/>
    </w:rPr>
  </w:style>
  <w:style w:type="character" w:styleId="UnresolvedMention">
    <w:name w:val="Unresolved Mention"/>
    <w:basedOn w:val="DefaultParagraphFont"/>
    <w:uiPriority w:val="99"/>
    <w:semiHidden/>
    <w:unhideWhenUsed/>
    <w:rsid w:val="00D02668"/>
    <w:rPr>
      <w:color w:val="605E5C"/>
      <w:shd w:val="clear" w:color="auto" w:fill="E1DFDD"/>
    </w:rPr>
  </w:style>
  <w:style w:type="paragraph" w:styleId="Revision">
    <w:name w:val="Revision"/>
    <w:hidden/>
    <w:uiPriority w:val="99"/>
    <w:semiHidden/>
    <w:rsid w:val="003D7E12"/>
    <w:pPr>
      <w:spacing w:after="0" w:line="240" w:lineRule="auto"/>
    </w:pPr>
  </w:style>
  <w:style w:type="character" w:styleId="Emphasis">
    <w:name w:val="Emphasis"/>
    <w:basedOn w:val="DefaultParagraphFont"/>
    <w:uiPriority w:val="20"/>
    <w:qFormat/>
    <w:rsid w:val="000269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jabdor@hotmail.com" TargetMode="Externa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FB446-FCFE-4FFB-B39F-4F9C46E9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Osland</dc:creator>
  <cp:keywords/>
  <dc:description/>
  <cp:lastModifiedBy>Grant Osland</cp:lastModifiedBy>
  <cp:revision>87</cp:revision>
  <cp:lastPrinted>2022-04-30T08:03:00Z</cp:lastPrinted>
  <dcterms:created xsi:type="dcterms:W3CDTF">2026-03-22T04:01:00Z</dcterms:created>
  <dcterms:modified xsi:type="dcterms:W3CDTF">2026-03-23T11:33:00Z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2025-08-09T08:02:51Z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405d102d-d3bd-45b9-be6c-024ee20f5882</vt:lpwstr>
  </property>
  <property fmtid="{D5CDD505-2E9C-101B-9397-08002B2CF9AE}" pid="8" name="MSIP_Label_51a6c3db-1667-4f49-995a-8b9973972958_ContentBits">
    <vt:lpwstr>0</vt:lpwstr>
  </property>
  <property fmtid="{D5CDD505-2E9C-101B-9397-08002B2CF9AE}" pid="9" name="MSIP_Label_51a6c3db-1667-4f49-995a-8b9973972958_Tag">
    <vt:lpwstr>50, 3, 0, 1</vt:lpwstr>
  </property>
</Properties>
</file>